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1597" w14:textId="38874CA1" w:rsidR="002C4D4E" w:rsidRPr="00D9516F" w:rsidRDefault="002C4D4E" w:rsidP="00D8078A">
      <w:pPr>
        <w:spacing w:after="0" w:line="240" w:lineRule="auto"/>
        <w:rPr>
          <w:sz w:val="4"/>
          <w:szCs w:val="4"/>
        </w:rPr>
      </w:pPr>
    </w:p>
    <w:tbl>
      <w:tblPr>
        <w:tblStyle w:val="TableGrid"/>
        <w:tblW w:w="0" w:type="auto"/>
        <w:tblLook w:val="04A0" w:firstRow="1" w:lastRow="0" w:firstColumn="1" w:lastColumn="0" w:noHBand="0" w:noVBand="1"/>
      </w:tblPr>
      <w:tblGrid>
        <w:gridCol w:w="2405"/>
        <w:gridCol w:w="8051"/>
      </w:tblGrid>
      <w:tr w:rsidR="008F0BFD" w:rsidRPr="00074A44" w14:paraId="6F88D3AF" w14:textId="77777777" w:rsidTr="00910F26">
        <w:trPr>
          <w:trHeight w:val="359"/>
        </w:trPr>
        <w:tc>
          <w:tcPr>
            <w:tcW w:w="2405" w:type="dxa"/>
            <w:shd w:val="clear" w:color="auto" w:fill="auto"/>
            <w:vAlign w:val="center"/>
          </w:tcPr>
          <w:p w14:paraId="1E5476B5" w14:textId="3DBD4971" w:rsidR="008F0BFD" w:rsidRPr="00074A44" w:rsidRDefault="008F0BFD" w:rsidP="00066FB2">
            <w:pPr>
              <w:jc w:val="center"/>
              <w:rPr>
                <w:sz w:val="20"/>
                <w:szCs w:val="20"/>
              </w:rPr>
            </w:pPr>
            <w:r>
              <w:rPr>
                <w:noProof/>
              </w:rPr>
              <w:drawing>
                <wp:inline distT="0" distB="0" distL="0" distR="0" wp14:anchorId="21B749D9" wp14:editId="0F98BC7D">
                  <wp:extent cx="1188000" cy="394994"/>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1®_Blue_pink_Logo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000" cy="394994"/>
                          </a:xfrm>
                          <a:prstGeom prst="rect">
                            <a:avLst/>
                          </a:prstGeom>
                        </pic:spPr>
                      </pic:pic>
                    </a:graphicData>
                  </a:graphic>
                </wp:inline>
              </w:drawing>
            </w:r>
          </w:p>
        </w:tc>
        <w:tc>
          <w:tcPr>
            <w:tcW w:w="8051" w:type="dxa"/>
            <w:shd w:val="clear" w:color="auto" w:fill="17365D" w:themeFill="text2" w:themeFillShade="BF"/>
            <w:vAlign w:val="center"/>
          </w:tcPr>
          <w:p w14:paraId="22E2BD67" w14:textId="47DDE5E1" w:rsidR="008F0BFD" w:rsidRPr="00074A44" w:rsidRDefault="008F0BFD" w:rsidP="00066FB2">
            <w:pPr>
              <w:jc w:val="center"/>
              <w:rPr>
                <w:sz w:val="20"/>
                <w:szCs w:val="20"/>
              </w:rPr>
            </w:pPr>
            <w:r w:rsidRPr="00074A44">
              <w:rPr>
                <w:b/>
              </w:rPr>
              <w:t>Product Summary Information</w:t>
            </w:r>
          </w:p>
        </w:tc>
      </w:tr>
    </w:tbl>
    <w:p w14:paraId="3993908F" w14:textId="77777777" w:rsidR="00217619" w:rsidRPr="00074A44" w:rsidRDefault="00217619" w:rsidP="00D8078A">
      <w:pPr>
        <w:spacing w:after="0" w:line="240" w:lineRule="auto"/>
        <w:rPr>
          <w:sz w:val="20"/>
          <w:szCs w:val="20"/>
        </w:rPr>
      </w:pPr>
    </w:p>
    <w:tbl>
      <w:tblPr>
        <w:tblStyle w:val="TableGrid"/>
        <w:tblW w:w="11052" w:type="dxa"/>
        <w:jc w:val="center"/>
        <w:tblLook w:val="04A0" w:firstRow="1" w:lastRow="0" w:firstColumn="1" w:lastColumn="0" w:noHBand="0" w:noVBand="1"/>
      </w:tblPr>
      <w:tblGrid>
        <w:gridCol w:w="1002"/>
        <w:gridCol w:w="837"/>
        <w:gridCol w:w="167"/>
        <w:gridCol w:w="822"/>
        <w:gridCol w:w="182"/>
        <w:gridCol w:w="525"/>
        <w:gridCol w:w="479"/>
        <w:gridCol w:w="1005"/>
        <w:gridCol w:w="503"/>
        <w:gridCol w:w="502"/>
        <w:gridCol w:w="1005"/>
        <w:gridCol w:w="192"/>
        <w:gridCol w:w="811"/>
        <w:gridCol w:w="1005"/>
        <w:gridCol w:w="168"/>
        <w:gridCol w:w="837"/>
        <w:gridCol w:w="1010"/>
      </w:tblGrid>
      <w:tr w:rsidR="009F535A" w:rsidRPr="00074A44" w14:paraId="4DC7A001" w14:textId="77777777" w:rsidTr="00895F79">
        <w:trPr>
          <w:jc w:val="center"/>
        </w:trPr>
        <w:tc>
          <w:tcPr>
            <w:tcW w:w="2828" w:type="dxa"/>
            <w:gridSpan w:val="4"/>
            <w:tcBorders>
              <w:bottom w:val="single" w:sz="4" w:space="0" w:color="FFFFFF" w:themeColor="background1"/>
            </w:tcBorders>
            <w:shd w:val="clear" w:color="auto" w:fill="17365D" w:themeFill="text2" w:themeFillShade="BF"/>
            <w:vAlign w:val="center"/>
          </w:tcPr>
          <w:p w14:paraId="56430DB3" w14:textId="1523F0A7" w:rsidR="009F535A" w:rsidRPr="00566379" w:rsidRDefault="009F535A" w:rsidP="009F535A">
            <w:pPr>
              <w:jc w:val="center"/>
              <w:rPr>
                <w:b/>
                <w:sz w:val="20"/>
                <w:szCs w:val="20"/>
              </w:rPr>
            </w:pPr>
            <w:r w:rsidRPr="00566379">
              <w:rPr>
                <w:b/>
                <w:sz w:val="20"/>
                <w:szCs w:val="20"/>
              </w:rPr>
              <w:t>Product Name</w:t>
            </w:r>
          </w:p>
        </w:tc>
        <w:tc>
          <w:tcPr>
            <w:tcW w:w="8224" w:type="dxa"/>
            <w:gridSpan w:val="13"/>
            <w:vAlign w:val="center"/>
          </w:tcPr>
          <w:p w14:paraId="65717CA5" w14:textId="4C3F66C9" w:rsidR="009F535A" w:rsidRPr="00074A44" w:rsidRDefault="009F535A" w:rsidP="009F535A">
            <w:pPr>
              <w:rPr>
                <w:sz w:val="20"/>
                <w:szCs w:val="20"/>
              </w:rPr>
            </w:pPr>
            <w:r w:rsidRPr="006B3941">
              <w:rPr>
                <w:sz w:val="20"/>
              </w:rPr>
              <w:t>Apple</w:t>
            </w:r>
            <w:r w:rsidR="00D917A5">
              <w:rPr>
                <w:sz w:val="20"/>
              </w:rPr>
              <w:t xml:space="preserve"> &amp; Strawberry</w:t>
            </w:r>
            <w:r w:rsidRPr="006B3941">
              <w:rPr>
                <w:sz w:val="20"/>
              </w:rPr>
              <w:t xml:space="preserve"> </w:t>
            </w:r>
            <w:r w:rsidR="00B20301">
              <w:rPr>
                <w:sz w:val="20"/>
              </w:rPr>
              <w:t xml:space="preserve">Oat </w:t>
            </w:r>
            <w:r w:rsidRPr="006B3941">
              <w:rPr>
                <w:sz w:val="20"/>
              </w:rPr>
              <w:t>Bar</w:t>
            </w:r>
            <w:r w:rsidRPr="006B3941">
              <w:rPr>
                <w:b/>
                <w:sz w:val="20"/>
              </w:rPr>
              <w:t xml:space="preserve"> </w:t>
            </w:r>
          </w:p>
        </w:tc>
      </w:tr>
      <w:tr w:rsidR="009F535A" w:rsidRPr="00074A44" w14:paraId="019CA797" w14:textId="77777777" w:rsidTr="00895F79">
        <w:trPr>
          <w:jc w:val="center"/>
        </w:trPr>
        <w:tc>
          <w:tcPr>
            <w:tcW w:w="2828" w:type="dxa"/>
            <w:gridSpan w:val="4"/>
            <w:tcBorders>
              <w:top w:val="single" w:sz="4" w:space="0" w:color="FFFFFF" w:themeColor="background1"/>
            </w:tcBorders>
            <w:shd w:val="clear" w:color="auto" w:fill="17365D" w:themeFill="text2" w:themeFillShade="BF"/>
            <w:vAlign w:val="center"/>
          </w:tcPr>
          <w:p w14:paraId="49A2D9C4" w14:textId="33C2ACE3" w:rsidR="009F535A" w:rsidRPr="00566379" w:rsidRDefault="009F535A" w:rsidP="009F535A">
            <w:pPr>
              <w:jc w:val="center"/>
              <w:rPr>
                <w:sz w:val="20"/>
                <w:szCs w:val="20"/>
              </w:rPr>
            </w:pPr>
            <w:r w:rsidRPr="00566379">
              <w:rPr>
                <w:b/>
                <w:sz w:val="20"/>
                <w:szCs w:val="20"/>
              </w:rPr>
              <w:t>Product Descriptive Name</w:t>
            </w:r>
          </w:p>
        </w:tc>
        <w:tc>
          <w:tcPr>
            <w:tcW w:w="8224" w:type="dxa"/>
            <w:gridSpan w:val="13"/>
            <w:vAlign w:val="center"/>
          </w:tcPr>
          <w:p w14:paraId="63FD25B6" w14:textId="49D4A16A" w:rsidR="009F535A" w:rsidRPr="00074A44" w:rsidRDefault="009F535A" w:rsidP="009F535A">
            <w:pPr>
              <w:rPr>
                <w:sz w:val="20"/>
                <w:szCs w:val="20"/>
              </w:rPr>
            </w:pPr>
            <w:r w:rsidRPr="006B3941">
              <w:rPr>
                <w:sz w:val="20"/>
                <w:szCs w:val="20"/>
              </w:rPr>
              <w:t>Apple</w:t>
            </w:r>
            <w:r w:rsidR="00D917A5">
              <w:rPr>
                <w:sz w:val="20"/>
                <w:szCs w:val="20"/>
              </w:rPr>
              <w:t xml:space="preserve"> &amp; Strawberry Oat</w:t>
            </w:r>
            <w:r w:rsidRPr="006B3941">
              <w:rPr>
                <w:sz w:val="20"/>
                <w:szCs w:val="20"/>
              </w:rPr>
              <w:t xml:space="preserve"> </w:t>
            </w:r>
            <w:r w:rsidR="00B20301">
              <w:rPr>
                <w:sz w:val="20"/>
                <w:szCs w:val="20"/>
              </w:rPr>
              <w:t xml:space="preserve">flavoured soya and milk protein bar </w:t>
            </w:r>
            <w:r w:rsidR="008806C4">
              <w:rPr>
                <w:sz w:val="20"/>
                <w:szCs w:val="20"/>
              </w:rPr>
              <w:t xml:space="preserve">with oats </w:t>
            </w:r>
            <w:r w:rsidR="00B20301">
              <w:rPr>
                <w:sz w:val="20"/>
                <w:szCs w:val="20"/>
              </w:rPr>
              <w:t>partly covered in yoghurt flavoured coating. Meal replacement product for weight control.</w:t>
            </w:r>
          </w:p>
        </w:tc>
      </w:tr>
      <w:tr w:rsidR="009F535A" w:rsidRPr="00074A44" w14:paraId="36C5E824" w14:textId="77777777" w:rsidTr="00895F79">
        <w:trPr>
          <w:jc w:val="center"/>
        </w:trPr>
        <w:tc>
          <w:tcPr>
            <w:tcW w:w="11052" w:type="dxa"/>
            <w:gridSpan w:val="17"/>
            <w:shd w:val="clear" w:color="auto" w:fill="808080" w:themeFill="background1" w:themeFillShade="80"/>
            <w:vAlign w:val="center"/>
          </w:tcPr>
          <w:p w14:paraId="7C6E83DE" w14:textId="77777777" w:rsidR="009F535A" w:rsidRPr="00566379" w:rsidRDefault="009F535A" w:rsidP="009F535A">
            <w:pPr>
              <w:jc w:val="center"/>
              <w:rPr>
                <w:sz w:val="6"/>
                <w:szCs w:val="6"/>
              </w:rPr>
            </w:pPr>
          </w:p>
        </w:tc>
      </w:tr>
      <w:tr w:rsidR="009F535A" w:rsidRPr="00074A44" w14:paraId="665C57D3" w14:textId="77777777" w:rsidTr="00895F79">
        <w:trPr>
          <w:jc w:val="center"/>
        </w:trPr>
        <w:tc>
          <w:tcPr>
            <w:tcW w:w="1839" w:type="dxa"/>
            <w:gridSpan w:val="2"/>
            <w:shd w:val="clear" w:color="auto" w:fill="17365D" w:themeFill="text2" w:themeFillShade="BF"/>
            <w:vAlign w:val="center"/>
          </w:tcPr>
          <w:p w14:paraId="1ED3B6A1" w14:textId="77777777" w:rsidR="009F535A" w:rsidRPr="00566379" w:rsidRDefault="009F535A" w:rsidP="009F535A">
            <w:pPr>
              <w:jc w:val="center"/>
              <w:rPr>
                <w:sz w:val="20"/>
                <w:szCs w:val="20"/>
              </w:rPr>
            </w:pPr>
            <w:r w:rsidRPr="00566379">
              <w:rPr>
                <w:b/>
                <w:sz w:val="20"/>
                <w:szCs w:val="20"/>
              </w:rPr>
              <w:t>Energy per 100g:</w:t>
            </w:r>
          </w:p>
        </w:tc>
        <w:tc>
          <w:tcPr>
            <w:tcW w:w="1696" w:type="dxa"/>
            <w:gridSpan w:val="4"/>
            <w:vAlign w:val="center"/>
          </w:tcPr>
          <w:p w14:paraId="3B11F03E" w14:textId="0A72E5C7" w:rsidR="009F535A" w:rsidRPr="00566379" w:rsidRDefault="008F01F7" w:rsidP="009F535A">
            <w:pPr>
              <w:jc w:val="center"/>
              <w:rPr>
                <w:sz w:val="20"/>
                <w:szCs w:val="20"/>
              </w:rPr>
            </w:pPr>
            <w:r>
              <w:rPr>
                <w:sz w:val="20"/>
                <w:szCs w:val="20"/>
              </w:rPr>
              <w:t>15</w:t>
            </w:r>
            <w:r w:rsidR="00806B23">
              <w:rPr>
                <w:sz w:val="20"/>
                <w:szCs w:val="20"/>
              </w:rPr>
              <w:t>74</w:t>
            </w:r>
            <w:r w:rsidR="009F535A" w:rsidRPr="00566379">
              <w:rPr>
                <w:sz w:val="20"/>
                <w:szCs w:val="20"/>
              </w:rPr>
              <w:t xml:space="preserve"> kJ/</w:t>
            </w:r>
            <w:r>
              <w:rPr>
                <w:sz w:val="20"/>
                <w:szCs w:val="20"/>
              </w:rPr>
              <w:t>37</w:t>
            </w:r>
            <w:r w:rsidR="00806B23">
              <w:rPr>
                <w:sz w:val="20"/>
                <w:szCs w:val="20"/>
              </w:rPr>
              <w:t>6</w:t>
            </w:r>
            <w:r w:rsidR="009F535A" w:rsidRPr="00566379">
              <w:rPr>
                <w:sz w:val="20"/>
                <w:szCs w:val="20"/>
              </w:rPr>
              <w:t xml:space="preserve"> kcal</w:t>
            </w:r>
          </w:p>
        </w:tc>
        <w:tc>
          <w:tcPr>
            <w:tcW w:w="1987" w:type="dxa"/>
            <w:gridSpan w:val="3"/>
            <w:shd w:val="clear" w:color="auto" w:fill="17365D" w:themeFill="text2" w:themeFillShade="BF"/>
            <w:vAlign w:val="center"/>
          </w:tcPr>
          <w:p w14:paraId="3A3A4561" w14:textId="77777777" w:rsidR="009F535A" w:rsidRPr="00074A44" w:rsidRDefault="009F535A" w:rsidP="009F535A">
            <w:pPr>
              <w:jc w:val="center"/>
              <w:rPr>
                <w:sz w:val="20"/>
                <w:szCs w:val="20"/>
              </w:rPr>
            </w:pPr>
            <w:r w:rsidRPr="00074A44">
              <w:rPr>
                <w:b/>
                <w:sz w:val="20"/>
                <w:szCs w:val="20"/>
              </w:rPr>
              <w:t>Energy per portion:</w:t>
            </w:r>
          </w:p>
        </w:tc>
        <w:tc>
          <w:tcPr>
            <w:tcW w:w="1699" w:type="dxa"/>
            <w:gridSpan w:val="3"/>
            <w:vAlign w:val="center"/>
          </w:tcPr>
          <w:p w14:paraId="68845F52" w14:textId="46CB077A" w:rsidR="009F535A" w:rsidRPr="00074A44" w:rsidRDefault="008F01F7" w:rsidP="009F535A">
            <w:pPr>
              <w:jc w:val="center"/>
              <w:rPr>
                <w:sz w:val="20"/>
                <w:szCs w:val="20"/>
              </w:rPr>
            </w:pPr>
            <w:r>
              <w:rPr>
                <w:sz w:val="20"/>
                <w:szCs w:val="20"/>
              </w:rPr>
              <w:t>8</w:t>
            </w:r>
            <w:r w:rsidR="00806B23">
              <w:rPr>
                <w:sz w:val="20"/>
                <w:szCs w:val="20"/>
              </w:rPr>
              <w:t>50</w:t>
            </w:r>
            <w:r w:rsidR="009F535A" w:rsidRPr="00074A44">
              <w:rPr>
                <w:sz w:val="20"/>
                <w:szCs w:val="20"/>
              </w:rPr>
              <w:t xml:space="preserve"> kJ/</w:t>
            </w:r>
            <w:r>
              <w:rPr>
                <w:sz w:val="20"/>
                <w:szCs w:val="20"/>
              </w:rPr>
              <w:t>20</w:t>
            </w:r>
            <w:r w:rsidR="00806B23">
              <w:rPr>
                <w:sz w:val="20"/>
                <w:szCs w:val="20"/>
              </w:rPr>
              <w:t>3</w:t>
            </w:r>
            <w:r w:rsidR="009F535A" w:rsidRPr="00074A44">
              <w:rPr>
                <w:sz w:val="20"/>
                <w:szCs w:val="20"/>
              </w:rPr>
              <w:t xml:space="preserve"> kcal</w:t>
            </w:r>
          </w:p>
        </w:tc>
        <w:tc>
          <w:tcPr>
            <w:tcW w:w="1984" w:type="dxa"/>
            <w:gridSpan w:val="3"/>
            <w:shd w:val="clear" w:color="auto" w:fill="17365D" w:themeFill="text2" w:themeFillShade="BF"/>
            <w:vAlign w:val="center"/>
          </w:tcPr>
          <w:p w14:paraId="3949B8C3" w14:textId="77777777" w:rsidR="009F535A" w:rsidRPr="00074A44" w:rsidRDefault="009F535A" w:rsidP="009F535A">
            <w:pPr>
              <w:jc w:val="center"/>
              <w:rPr>
                <w:b/>
                <w:bCs/>
                <w:sz w:val="20"/>
                <w:szCs w:val="20"/>
              </w:rPr>
            </w:pPr>
            <w:r w:rsidRPr="00074A44">
              <w:rPr>
                <w:b/>
                <w:bCs/>
                <w:sz w:val="20"/>
                <w:szCs w:val="20"/>
              </w:rPr>
              <w:t>Shelf Life at Launch:</w:t>
            </w:r>
          </w:p>
        </w:tc>
        <w:tc>
          <w:tcPr>
            <w:tcW w:w="1847" w:type="dxa"/>
            <w:gridSpan w:val="2"/>
            <w:vAlign w:val="center"/>
          </w:tcPr>
          <w:p w14:paraId="5C41E0DD" w14:textId="2B9C726B" w:rsidR="009F535A" w:rsidRPr="00074A44" w:rsidRDefault="008F01F7" w:rsidP="009F535A">
            <w:pPr>
              <w:jc w:val="center"/>
              <w:rPr>
                <w:sz w:val="20"/>
                <w:szCs w:val="20"/>
              </w:rPr>
            </w:pPr>
            <w:r>
              <w:rPr>
                <w:sz w:val="20"/>
                <w:szCs w:val="20"/>
              </w:rPr>
              <w:t>9 months</w:t>
            </w:r>
          </w:p>
        </w:tc>
      </w:tr>
      <w:tr w:rsidR="009F535A" w:rsidRPr="00074A44" w14:paraId="584E01E3" w14:textId="77777777" w:rsidTr="00895F79">
        <w:trPr>
          <w:trHeight w:val="106"/>
          <w:jc w:val="center"/>
        </w:trPr>
        <w:tc>
          <w:tcPr>
            <w:tcW w:w="11052" w:type="dxa"/>
            <w:gridSpan w:val="17"/>
            <w:shd w:val="clear" w:color="auto" w:fill="808080" w:themeFill="background1" w:themeFillShade="80"/>
            <w:vAlign w:val="center"/>
          </w:tcPr>
          <w:p w14:paraId="0D56DC4C" w14:textId="77777777" w:rsidR="009F535A" w:rsidRPr="00566379" w:rsidRDefault="009F535A" w:rsidP="009F535A">
            <w:pPr>
              <w:rPr>
                <w:sz w:val="6"/>
                <w:szCs w:val="6"/>
              </w:rPr>
            </w:pPr>
          </w:p>
        </w:tc>
      </w:tr>
      <w:tr w:rsidR="009F535A" w:rsidRPr="00074A44" w14:paraId="50D640BC" w14:textId="77777777" w:rsidTr="00895F79">
        <w:trPr>
          <w:trHeight w:val="207"/>
          <w:jc w:val="center"/>
        </w:trPr>
        <w:tc>
          <w:tcPr>
            <w:tcW w:w="2828" w:type="dxa"/>
            <w:gridSpan w:val="4"/>
            <w:tcBorders>
              <w:bottom w:val="single" w:sz="4" w:space="0" w:color="FFFFFF" w:themeColor="background1"/>
            </w:tcBorders>
            <w:shd w:val="clear" w:color="auto" w:fill="17365D" w:themeFill="text2" w:themeFillShade="BF"/>
            <w:vAlign w:val="center"/>
          </w:tcPr>
          <w:p w14:paraId="7EF4732D" w14:textId="7D2AA432" w:rsidR="009F535A" w:rsidRPr="00566379" w:rsidRDefault="009F535A" w:rsidP="009F535A">
            <w:pPr>
              <w:jc w:val="center"/>
              <w:rPr>
                <w:b/>
                <w:sz w:val="20"/>
                <w:szCs w:val="20"/>
              </w:rPr>
            </w:pPr>
            <w:r w:rsidRPr="00566379">
              <w:rPr>
                <w:b/>
                <w:sz w:val="20"/>
                <w:szCs w:val="20"/>
              </w:rPr>
              <w:t>Packing Format(s)</w:t>
            </w:r>
          </w:p>
        </w:tc>
        <w:tc>
          <w:tcPr>
            <w:tcW w:w="8224" w:type="dxa"/>
            <w:gridSpan w:val="13"/>
            <w:vAlign w:val="center"/>
          </w:tcPr>
          <w:p w14:paraId="45F02872" w14:textId="10FD20ED" w:rsidR="007901CC" w:rsidRDefault="007901CC" w:rsidP="009F535A">
            <w:pPr>
              <w:rPr>
                <w:sz w:val="20"/>
                <w:szCs w:val="20"/>
              </w:rPr>
            </w:pPr>
            <w:r>
              <w:rPr>
                <w:sz w:val="20"/>
                <w:szCs w:val="20"/>
              </w:rPr>
              <w:t xml:space="preserve">21 X 54 g </w:t>
            </w:r>
            <w:r>
              <w:rPr>
                <w:rFonts w:cstheme="minorHAnsi"/>
                <w:sz w:val="20"/>
                <w:szCs w:val="20"/>
              </w:rPr>
              <w:t>℮</w:t>
            </w:r>
          </w:p>
          <w:p w14:paraId="02F374D8" w14:textId="59E4EB0E" w:rsidR="009F535A" w:rsidRPr="00074A44" w:rsidRDefault="009F535A" w:rsidP="009F535A">
            <w:pPr>
              <w:rPr>
                <w:sz w:val="20"/>
                <w:szCs w:val="20"/>
              </w:rPr>
            </w:pPr>
            <w:r>
              <w:rPr>
                <w:sz w:val="20"/>
                <w:szCs w:val="20"/>
              </w:rPr>
              <w:t>7 x 54</w:t>
            </w:r>
            <w:r w:rsidR="007901CC">
              <w:rPr>
                <w:sz w:val="20"/>
                <w:szCs w:val="20"/>
              </w:rPr>
              <w:t xml:space="preserve"> </w:t>
            </w:r>
            <w:r>
              <w:rPr>
                <w:sz w:val="20"/>
                <w:szCs w:val="20"/>
              </w:rPr>
              <w:t>g</w:t>
            </w:r>
            <w:r w:rsidR="007901CC">
              <w:rPr>
                <w:sz w:val="20"/>
                <w:szCs w:val="20"/>
              </w:rPr>
              <w:t xml:space="preserve"> </w:t>
            </w:r>
            <w:r w:rsidR="007901CC">
              <w:rPr>
                <w:rFonts w:cstheme="minorHAnsi"/>
                <w:sz w:val="20"/>
                <w:szCs w:val="20"/>
              </w:rPr>
              <w:t>℮</w:t>
            </w:r>
          </w:p>
        </w:tc>
      </w:tr>
      <w:tr w:rsidR="009F535A" w:rsidRPr="00074A44" w14:paraId="3E8D1E9F" w14:textId="77777777" w:rsidTr="00895F79">
        <w:trPr>
          <w:trHeight w:val="207"/>
          <w:jc w:val="center"/>
        </w:trPr>
        <w:tc>
          <w:tcPr>
            <w:tcW w:w="2828" w:type="dxa"/>
            <w:gridSpan w:val="4"/>
            <w:tcBorders>
              <w:top w:val="single" w:sz="4" w:space="0" w:color="FFFFFF" w:themeColor="background1"/>
              <w:bottom w:val="single" w:sz="4" w:space="0" w:color="FFFFFF" w:themeColor="background1"/>
            </w:tcBorders>
            <w:shd w:val="clear" w:color="auto" w:fill="17365D" w:themeFill="text2" w:themeFillShade="BF"/>
            <w:vAlign w:val="center"/>
          </w:tcPr>
          <w:p w14:paraId="71D5F19E" w14:textId="0F4189D5" w:rsidR="009F535A" w:rsidRPr="00074A44" w:rsidRDefault="009F535A" w:rsidP="009F535A">
            <w:pPr>
              <w:jc w:val="center"/>
              <w:rPr>
                <w:b/>
                <w:sz w:val="20"/>
                <w:szCs w:val="20"/>
              </w:rPr>
            </w:pPr>
            <w:r w:rsidRPr="00074A44">
              <w:rPr>
                <w:b/>
                <w:sz w:val="20"/>
                <w:szCs w:val="20"/>
              </w:rPr>
              <w:t xml:space="preserve">Summary Allergen Statement </w:t>
            </w:r>
          </w:p>
        </w:tc>
        <w:tc>
          <w:tcPr>
            <w:tcW w:w="8224" w:type="dxa"/>
            <w:gridSpan w:val="13"/>
            <w:vAlign w:val="center"/>
          </w:tcPr>
          <w:p w14:paraId="5414D71C" w14:textId="7F88E341" w:rsidR="009F535A" w:rsidRPr="00074A44" w:rsidRDefault="009F535A" w:rsidP="009F535A">
            <w:pPr>
              <w:rPr>
                <w:sz w:val="20"/>
                <w:szCs w:val="20"/>
              </w:rPr>
            </w:pPr>
            <w:r w:rsidRPr="00074A44">
              <w:rPr>
                <w:sz w:val="20"/>
                <w:szCs w:val="20"/>
              </w:rPr>
              <w:t xml:space="preserve">Product contains: </w:t>
            </w:r>
            <w:r w:rsidRPr="00EE55CF">
              <w:rPr>
                <w:b/>
                <w:bCs/>
                <w:sz w:val="20"/>
                <w:szCs w:val="20"/>
              </w:rPr>
              <w:t>Milk</w:t>
            </w:r>
            <w:r w:rsidRPr="00074A44">
              <w:rPr>
                <w:sz w:val="20"/>
                <w:szCs w:val="20"/>
              </w:rPr>
              <w:t xml:space="preserve">, </w:t>
            </w:r>
            <w:r w:rsidRPr="00EE55CF">
              <w:rPr>
                <w:b/>
                <w:bCs/>
                <w:sz w:val="20"/>
                <w:szCs w:val="20"/>
              </w:rPr>
              <w:t>Soya</w:t>
            </w:r>
            <w:r w:rsidRPr="00074A44">
              <w:rPr>
                <w:sz w:val="20"/>
                <w:szCs w:val="20"/>
              </w:rPr>
              <w:t>,</w:t>
            </w:r>
            <w:r w:rsidR="00895F79">
              <w:rPr>
                <w:sz w:val="20"/>
                <w:szCs w:val="20"/>
              </w:rPr>
              <w:t xml:space="preserve"> </w:t>
            </w:r>
            <w:proofErr w:type="gramStart"/>
            <w:r w:rsidR="00895F79" w:rsidRPr="00895F79">
              <w:rPr>
                <w:b/>
                <w:bCs/>
                <w:sz w:val="20"/>
                <w:szCs w:val="20"/>
              </w:rPr>
              <w:t>Barley</w:t>
            </w:r>
            <w:proofErr w:type="gramEnd"/>
            <w:r w:rsidR="00895F79">
              <w:rPr>
                <w:sz w:val="20"/>
                <w:szCs w:val="20"/>
              </w:rPr>
              <w:t xml:space="preserve"> and </w:t>
            </w:r>
            <w:r w:rsidR="00895F79" w:rsidRPr="00895F79">
              <w:rPr>
                <w:b/>
                <w:bCs/>
                <w:sz w:val="20"/>
                <w:szCs w:val="20"/>
              </w:rPr>
              <w:t>Oats</w:t>
            </w:r>
            <w:r w:rsidR="00EE55CF">
              <w:rPr>
                <w:b/>
                <w:bCs/>
                <w:sz w:val="20"/>
                <w:szCs w:val="20"/>
              </w:rPr>
              <w:t xml:space="preserve"> </w:t>
            </w:r>
            <w:r w:rsidR="00EE55CF" w:rsidRPr="00EE55CF">
              <w:rPr>
                <w:sz w:val="20"/>
                <w:szCs w:val="20"/>
              </w:rPr>
              <w:t>(</w:t>
            </w:r>
            <w:r w:rsidR="00895F79" w:rsidRPr="00895F79">
              <w:rPr>
                <w:b/>
                <w:bCs/>
                <w:sz w:val="20"/>
                <w:szCs w:val="20"/>
              </w:rPr>
              <w:t>gluten</w:t>
            </w:r>
            <w:r w:rsidR="00EE55CF" w:rsidRPr="00EE55CF">
              <w:rPr>
                <w:sz w:val="20"/>
                <w:szCs w:val="20"/>
              </w:rPr>
              <w:t>)</w:t>
            </w:r>
            <w:r w:rsidRPr="00074A44">
              <w:rPr>
                <w:sz w:val="20"/>
                <w:szCs w:val="20"/>
              </w:rPr>
              <w:t>.</w:t>
            </w:r>
            <w:r>
              <w:rPr>
                <w:sz w:val="20"/>
                <w:szCs w:val="20"/>
              </w:rPr>
              <w:t xml:space="preserve"> </w:t>
            </w:r>
            <w:r w:rsidRPr="00074A44">
              <w:rPr>
                <w:sz w:val="20"/>
                <w:szCs w:val="20"/>
              </w:rPr>
              <w:t xml:space="preserve">Not suitable for people with </w:t>
            </w:r>
            <w:r w:rsidR="00CC2FCB">
              <w:rPr>
                <w:sz w:val="20"/>
                <w:szCs w:val="20"/>
              </w:rPr>
              <w:t>pea</w:t>
            </w:r>
            <w:r w:rsidRPr="00074A44">
              <w:rPr>
                <w:sz w:val="20"/>
                <w:szCs w:val="20"/>
              </w:rPr>
              <w:t>nut</w:t>
            </w:r>
            <w:r w:rsidR="00CC2FCB">
              <w:rPr>
                <w:sz w:val="20"/>
                <w:szCs w:val="20"/>
              </w:rPr>
              <w:t>, tree nut</w:t>
            </w:r>
            <w:r w:rsidRPr="00074A44">
              <w:rPr>
                <w:sz w:val="20"/>
                <w:szCs w:val="20"/>
              </w:rPr>
              <w:t xml:space="preserve"> or sesame seed allergy.</w:t>
            </w:r>
          </w:p>
        </w:tc>
      </w:tr>
      <w:tr w:rsidR="009F535A" w:rsidRPr="00074A44" w14:paraId="03ABAE2B" w14:textId="77777777" w:rsidTr="00895F79">
        <w:trPr>
          <w:trHeight w:val="229"/>
          <w:jc w:val="center"/>
        </w:trPr>
        <w:tc>
          <w:tcPr>
            <w:tcW w:w="2828" w:type="dxa"/>
            <w:gridSpan w:val="4"/>
            <w:tcBorders>
              <w:top w:val="single" w:sz="4" w:space="0" w:color="FFFFFF" w:themeColor="background1"/>
            </w:tcBorders>
            <w:shd w:val="clear" w:color="auto" w:fill="17365D" w:themeFill="text2" w:themeFillShade="BF"/>
            <w:vAlign w:val="center"/>
          </w:tcPr>
          <w:p w14:paraId="3C04A961" w14:textId="7B079D6E" w:rsidR="009F535A" w:rsidRPr="00313E9F" w:rsidRDefault="009F535A" w:rsidP="009F535A">
            <w:pPr>
              <w:jc w:val="center"/>
              <w:rPr>
                <w:b/>
                <w:bCs/>
                <w:sz w:val="20"/>
                <w:szCs w:val="20"/>
              </w:rPr>
            </w:pPr>
            <w:r w:rsidRPr="00313E9F">
              <w:rPr>
                <w:b/>
                <w:bCs/>
                <w:sz w:val="20"/>
                <w:szCs w:val="20"/>
              </w:rPr>
              <w:t>Product Type</w:t>
            </w:r>
          </w:p>
        </w:tc>
        <w:tc>
          <w:tcPr>
            <w:tcW w:w="8224" w:type="dxa"/>
            <w:gridSpan w:val="13"/>
            <w:shd w:val="clear" w:color="auto" w:fill="auto"/>
            <w:vAlign w:val="center"/>
          </w:tcPr>
          <w:p w14:paraId="082161A5" w14:textId="5AF2948C" w:rsidR="009F535A" w:rsidRPr="00074A44" w:rsidRDefault="009F535A" w:rsidP="009F535A">
            <w:pPr>
              <w:rPr>
                <w:sz w:val="18"/>
                <w:szCs w:val="20"/>
              </w:rPr>
            </w:pPr>
            <w:r w:rsidRPr="00074A44">
              <w:rPr>
                <w:sz w:val="20"/>
                <w:szCs w:val="20"/>
              </w:rPr>
              <w:t xml:space="preserve">Meal replacement </w:t>
            </w:r>
          </w:p>
        </w:tc>
      </w:tr>
      <w:tr w:rsidR="009F535A" w:rsidRPr="00074A44" w14:paraId="204D7951" w14:textId="77777777" w:rsidTr="00895F79">
        <w:trPr>
          <w:trHeight w:val="65"/>
          <w:jc w:val="center"/>
        </w:trPr>
        <w:tc>
          <w:tcPr>
            <w:tcW w:w="11052" w:type="dxa"/>
            <w:gridSpan w:val="17"/>
            <w:tcBorders>
              <w:bottom w:val="single" w:sz="4" w:space="0" w:color="auto"/>
            </w:tcBorders>
            <w:shd w:val="clear" w:color="auto" w:fill="808080" w:themeFill="background1" w:themeFillShade="80"/>
            <w:vAlign w:val="center"/>
          </w:tcPr>
          <w:p w14:paraId="6F6F6A4A" w14:textId="77777777" w:rsidR="009F535A" w:rsidRPr="00AA0966" w:rsidRDefault="009F535A" w:rsidP="009F535A">
            <w:pPr>
              <w:jc w:val="center"/>
              <w:rPr>
                <w:b/>
                <w:sz w:val="6"/>
                <w:szCs w:val="6"/>
              </w:rPr>
            </w:pPr>
          </w:p>
        </w:tc>
      </w:tr>
      <w:tr w:rsidR="009F535A" w:rsidRPr="00074A44" w14:paraId="565C452C" w14:textId="77777777" w:rsidTr="00895F79">
        <w:trPr>
          <w:trHeight w:val="228"/>
          <w:jc w:val="center"/>
        </w:trPr>
        <w:tc>
          <w:tcPr>
            <w:tcW w:w="11052" w:type="dxa"/>
            <w:gridSpan w:val="17"/>
            <w:tcBorders>
              <w:bottom w:val="nil"/>
            </w:tcBorders>
            <w:shd w:val="clear" w:color="auto" w:fill="17365D" w:themeFill="text2" w:themeFillShade="BF"/>
            <w:vAlign w:val="center"/>
          </w:tcPr>
          <w:p w14:paraId="03079E9B" w14:textId="2739B65F" w:rsidR="009F535A" w:rsidRPr="00074A44" w:rsidRDefault="009F535A" w:rsidP="009F535A">
            <w:pPr>
              <w:jc w:val="center"/>
              <w:rPr>
                <w:sz w:val="20"/>
                <w:szCs w:val="20"/>
              </w:rPr>
            </w:pPr>
            <w:r w:rsidRPr="00074A44">
              <w:rPr>
                <w:b/>
                <w:sz w:val="20"/>
                <w:szCs w:val="20"/>
              </w:rPr>
              <w:t xml:space="preserve">Category </w:t>
            </w:r>
            <w:r w:rsidRPr="00074A44">
              <w:rPr>
                <w:sz w:val="20"/>
                <w:szCs w:val="20"/>
              </w:rPr>
              <w:t>(</w:t>
            </w:r>
            <w:r w:rsidRPr="00AA0966">
              <w:rPr>
                <w:b/>
                <w:bCs/>
                <w:sz w:val="20"/>
                <w:szCs w:val="20"/>
              </w:rPr>
              <w:sym w:font="Wingdings" w:char="F0FC"/>
            </w:r>
            <w:r w:rsidRPr="00074A44">
              <w:rPr>
                <w:sz w:val="20"/>
                <w:szCs w:val="20"/>
              </w:rPr>
              <w:t xml:space="preserve">) </w:t>
            </w:r>
          </w:p>
        </w:tc>
      </w:tr>
      <w:tr w:rsidR="009F535A" w:rsidRPr="00074A44" w14:paraId="464D7A7B" w14:textId="77777777" w:rsidTr="00895F79">
        <w:trPr>
          <w:trHeight w:val="255"/>
          <w:jc w:val="center"/>
        </w:trPr>
        <w:tc>
          <w:tcPr>
            <w:tcW w:w="1002" w:type="dxa"/>
            <w:tcBorders>
              <w:top w:val="nil"/>
              <w:right w:val="single" w:sz="4" w:space="0" w:color="FFFFFF" w:themeColor="background1"/>
            </w:tcBorders>
            <w:shd w:val="clear" w:color="auto" w:fill="17365D" w:themeFill="text2" w:themeFillShade="BF"/>
            <w:vAlign w:val="center"/>
          </w:tcPr>
          <w:p w14:paraId="0409AF97" w14:textId="77777777" w:rsidR="009F535A" w:rsidRPr="00313E9F" w:rsidRDefault="009F535A" w:rsidP="009F535A">
            <w:pPr>
              <w:jc w:val="center"/>
              <w:rPr>
                <w:b/>
                <w:bCs/>
                <w:sz w:val="18"/>
                <w:szCs w:val="20"/>
              </w:rPr>
            </w:pPr>
            <w:r w:rsidRPr="00AA0966">
              <w:rPr>
                <w:rFonts w:eastAsia="Times New Roman" w:cstheme="minorHAnsi"/>
                <w:b/>
                <w:sz w:val="18"/>
                <w:szCs w:val="18"/>
                <w:lang w:eastAsia="en-GB"/>
              </w:rPr>
              <w:t>Shake</w:t>
            </w:r>
          </w:p>
        </w:tc>
        <w:tc>
          <w:tcPr>
            <w:tcW w:w="1004" w:type="dxa"/>
            <w:gridSpan w:val="2"/>
            <w:tcBorders>
              <w:top w:val="nil"/>
              <w:left w:val="single" w:sz="4" w:space="0" w:color="FFFFFF" w:themeColor="background1"/>
              <w:right w:val="single" w:sz="4" w:space="0" w:color="FFFFFF" w:themeColor="background1"/>
            </w:tcBorders>
            <w:shd w:val="clear" w:color="auto" w:fill="17365D" w:themeFill="text2" w:themeFillShade="BF"/>
            <w:vAlign w:val="center"/>
          </w:tcPr>
          <w:p w14:paraId="02A1EEC1" w14:textId="77777777" w:rsidR="009F535A" w:rsidRPr="00313E9F" w:rsidRDefault="009F535A" w:rsidP="009F535A">
            <w:pPr>
              <w:jc w:val="center"/>
              <w:rPr>
                <w:b/>
                <w:bCs/>
                <w:sz w:val="18"/>
                <w:szCs w:val="20"/>
              </w:rPr>
            </w:pPr>
            <w:r w:rsidRPr="00313E9F">
              <w:rPr>
                <w:b/>
                <w:bCs/>
                <w:sz w:val="18"/>
                <w:szCs w:val="20"/>
              </w:rPr>
              <w:t>Smoothie</w:t>
            </w:r>
          </w:p>
        </w:tc>
        <w:tc>
          <w:tcPr>
            <w:tcW w:w="1004" w:type="dxa"/>
            <w:gridSpan w:val="2"/>
            <w:tcBorders>
              <w:top w:val="nil"/>
              <w:left w:val="single" w:sz="4" w:space="0" w:color="FFFFFF" w:themeColor="background1"/>
              <w:right w:val="single" w:sz="4" w:space="0" w:color="FFFFFF" w:themeColor="background1"/>
            </w:tcBorders>
            <w:shd w:val="clear" w:color="auto" w:fill="17365D" w:themeFill="text2" w:themeFillShade="BF"/>
            <w:vAlign w:val="center"/>
          </w:tcPr>
          <w:p w14:paraId="19510CC0" w14:textId="77777777" w:rsidR="009F535A" w:rsidRPr="00313E9F" w:rsidRDefault="009F535A" w:rsidP="009F535A">
            <w:pPr>
              <w:jc w:val="center"/>
              <w:rPr>
                <w:b/>
                <w:bCs/>
                <w:sz w:val="18"/>
                <w:szCs w:val="20"/>
              </w:rPr>
            </w:pPr>
            <w:r w:rsidRPr="00313E9F">
              <w:rPr>
                <w:b/>
                <w:bCs/>
                <w:sz w:val="18"/>
                <w:szCs w:val="20"/>
              </w:rPr>
              <w:t>Soup</w:t>
            </w:r>
          </w:p>
        </w:tc>
        <w:tc>
          <w:tcPr>
            <w:tcW w:w="1004" w:type="dxa"/>
            <w:gridSpan w:val="2"/>
            <w:tcBorders>
              <w:top w:val="nil"/>
              <w:left w:val="single" w:sz="4" w:space="0" w:color="FFFFFF" w:themeColor="background1"/>
              <w:right w:val="single" w:sz="4" w:space="0" w:color="FFFFFF" w:themeColor="background1"/>
            </w:tcBorders>
            <w:shd w:val="clear" w:color="auto" w:fill="17365D" w:themeFill="text2" w:themeFillShade="BF"/>
            <w:vAlign w:val="center"/>
          </w:tcPr>
          <w:p w14:paraId="5562E2CA" w14:textId="77777777" w:rsidR="009F535A" w:rsidRPr="00313E9F" w:rsidRDefault="009F535A" w:rsidP="009F535A">
            <w:pPr>
              <w:jc w:val="center"/>
              <w:rPr>
                <w:b/>
                <w:bCs/>
                <w:sz w:val="18"/>
                <w:szCs w:val="20"/>
              </w:rPr>
            </w:pPr>
            <w:r w:rsidRPr="00313E9F">
              <w:rPr>
                <w:b/>
                <w:bCs/>
                <w:sz w:val="18"/>
                <w:szCs w:val="20"/>
              </w:rPr>
              <w:t>Porridge</w:t>
            </w:r>
          </w:p>
        </w:tc>
        <w:tc>
          <w:tcPr>
            <w:tcW w:w="1005"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4DA34356" w14:textId="77777777" w:rsidR="009F535A" w:rsidRPr="00313E9F" w:rsidRDefault="009F535A" w:rsidP="009F535A">
            <w:pPr>
              <w:jc w:val="center"/>
              <w:rPr>
                <w:b/>
                <w:bCs/>
                <w:sz w:val="18"/>
                <w:szCs w:val="20"/>
              </w:rPr>
            </w:pPr>
            <w:r w:rsidRPr="00313E9F">
              <w:rPr>
                <w:b/>
                <w:bCs/>
                <w:sz w:val="18"/>
                <w:szCs w:val="20"/>
              </w:rPr>
              <w:t>Dessert</w:t>
            </w:r>
          </w:p>
        </w:tc>
        <w:tc>
          <w:tcPr>
            <w:tcW w:w="1005" w:type="dxa"/>
            <w:gridSpan w:val="2"/>
            <w:tcBorders>
              <w:top w:val="nil"/>
              <w:left w:val="single" w:sz="4" w:space="0" w:color="FFFFFF" w:themeColor="background1"/>
              <w:right w:val="single" w:sz="4" w:space="0" w:color="FFFFFF" w:themeColor="background1"/>
            </w:tcBorders>
            <w:shd w:val="clear" w:color="auto" w:fill="17365D" w:themeFill="text2" w:themeFillShade="BF"/>
            <w:vAlign w:val="center"/>
          </w:tcPr>
          <w:p w14:paraId="0B5B1FEC" w14:textId="77777777" w:rsidR="009F535A" w:rsidRPr="00313E9F" w:rsidRDefault="009F535A" w:rsidP="009F535A">
            <w:pPr>
              <w:jc w:val="center"/>
              <w:rPr>
                <w:b/>
                <w:bCs/>
                <w:sz w:val="18"/>
                <w:szCs w:val="20"/>
              </w:rPr>
            </w:pPr>
            <w:r w:rsidRPr="00313E9F">
              <w:rPr>
                <w:b/>
                <w:bCs/>
                <w:sz w:val="18"/>
                <w:szCs w:val="20"/>
              </w:rPr>
              <w:t>Savoury Meal</w:t>
            </w:r>
          </w:p>
        </w:tc>
        <w:tc>
          <w:tcPr>
            <w:tcW w:w="1005"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41E466DE" w14:textId="77777777" w:rsidR="009F535A" w:rsidRPr="00313E9F" w:rsidRDefault="009F535A" w:rsidP="009F535A">
            <w:pPr>
              <w:jc w:val="center"/>
              <w:rPr>
                <w:b/>
                <w:bCs/>
                <w:sz w:val="18"/>
                <w:szCs w:val="20"/>
              </w:rPr>
            </w:pPr>
            <w:r w:rsidRPr="00313E9F">
              <w:rPr>
                <w:b/>
                <w:bCs/>
                <w:sz w:val="18"/>
                <w:szCs w:val="20"/>
              </w:rPr>
              <w:t>Bites</w:t>
            </w:r>
          </w:p>
        </w:tc>
        <w:tc>
          <w:tcPr>
            <w:tcW w:w="1003" w:type="dxa"/>
            <w:gridSpan w:val="2"/>
            <w:tcBorders>
              <w:top w:val="nil"/>
              <w:left w:val="single" w:sz="4" w:space="0" w:color="FFFFFF" w:themeColor="background1"/>
              <w:right w:val="single" w:sz="4" w:space="0" w:color="FFFFFF" w:themeColor="background1"/>
            </w:tcBorders>
            <w:shd w:val="clear" w:color="auto" w:fill="17365D" w:themeFill="text2" w:themeFillShade="BF"/>
            <w:vAlign w:val="center"/>
          </w:tcPr>
          <w:p w14:paraId="724B2D16" w14:textId="77777777" w:rsidR="009F535A" w:rsidRPr="00313E9F" w:rsidRDefault="009F535A" w:rsidP="009F535A">
            <w:pPr>
              <w:jc w:val="center"/>
              <w:rPr>
                <w:b/>
                <w:bCs/>
                <w:sz w:val="18"/>
                <w:szCs w:val="20"/>
              </w:rPr>
            </w:pPr>
            <w:r w:rsidRPr="00313E9F">
              <w:rPr>
                <w:b/>
                <w:bCs/>
                <w:sz w:val="18"/>
                <w:szCs w:val="20"/>
              </w:rPr>
              <w:t>Bar</w:t>
            </w:r>
          </w:p>
        </w:tc>
        <w:tc>
          <w:tcPr>
            <w:tcW w:w="1005"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490D880C" w14:textId="77777777" w:rsidR="009F535A" w:rsidRPr="00313E9F" w:rsidRDefault="009F535A" w:rsidP="009F535A">
            <w:pPr>
              <w:jc w:val="center"/>
              <w:rPr>
                <w:b/>
                <w:bCs/>
                <w:sz w:val="18"/>
                <w:szCs w:val="20"/>
              </w:rPr>
            </w:pPr>
            <w:r w:rsidRPr="00313E9F">
              <w:rPr>
                <w:b/>
                <w:bCs/>
                <w:sz w:val="18"/>
                <w:szCs w:val="20"/>
              </w:rPr>
              <w:t>Snack</w:t>
            </w:r>
          </w:p>
        </w:tc>
        <w:tc>
          <w:tcPr>
            <w:tcW w:w="1005" w:type="dxa"/>
            <w:gridSpan w:val="2"/>
            <w:tcBorders>
              <w:top w:val="nil"/>
              <w:left w:val="single" w:sz="4" w:space="0" w:color="FFFFFF" w:themeColor="background1"/>
              <w:right w:val="single" w:sz="4" w:space="0" w:color="FFFFFF" w:themeColor="background1"/>
            </w:tcBorders>
            <w:shd w:val="clear" w:color="auto" w:fill="17365D" w:themeFill="text2" w:themeFillShade="BF"/>
            <w:vAlign w:val="center"/>
          </w:tcPr>
          <w:p w14:paraId="2729134C" w14:textId="77777777" w:rsidR="009F535A" w:rsidRPr="00313E9F" w:rsidRDefault="009F535A" w:rsidP="009F535A">
            <w:pPr>
              <w:jc w:val="center"/>
              <w:rPr>
                <w:b/>
                <w:bCs/>
                <w:sz w:val="18"/>
                <w:szCs w:val="20"/>
              </w:rPr>
            </w:pPr>
            <w:r w:rsidRPr="00313E9F">
              <w:rPr>
                <w:b/>
                <w:bCs/>
                <w:sz w:val="18"/>
                <w:szCs w:val="20"/>
              </w:rPr>
              <w:t>Water Flavouring</w:t>
            </w:r>
          </w:p>
        </w:tc>
        <w:tc>
          <w:tcPr>
            <w:tcW w:w="1010" w:type="dxa"/>
            <w:tcBorders>
              <w:top w:val="nil"/>
              <w:left w:val="single" w:sz="4" w:space="0" w:color="FFFFFF" w:themeColor="background1"/>
            </w:tcBorders>
            <w:shd w:val="clear" w:color="auto" w:fill="17365D" w:themeFill="text2" w:themeFillShade="BF"/>
            <w:vAlign w:val="center"/>
          </w:tcPr>
          <w:p w14:paraId="6DD60367" w14:textId="77777777" w:rsidR="009F535A" w:rsidRPr="00313E9F" w:rsidRDefault="009F535A" w:rsidP="009F535A">
            <w:pPr>
              <w:jc w:val="center"/>
              <w:rPr>
                <w:b/>
                <w:bCs/>
                <w:sz w:val="18"/>
                <w:szCs w:val="20"/>
              </w:rPr>
            </w:pPr>
            <w:r w:rsidRPr="00313E9F">
              <w:rPr>
                <w:b/>
                <w:bCs/>
                <w:sz w:val="18"/>
                <w:szCs w:val="20"/>
              </w:rPr>
              <w:t>Other</w:t>
            </w:r>
          </w:p>
        </w:tc>
      </w:tr>
      <w:tr w:rsidR="009F535A" w:rsidRPr="00074A44" w14:paraId="7E13DC3A" w14:textId="77777777" w:rsidTr="00895F79">
        <w:trPr>
          <w:trHeight w:val="255"/>
          <w:jc w:val="center"/>
        </w:trPr>
        <w:tc>
          <w:tcPr>
            <w:tcW w:w="1002" w:type="dxa"/>
            <w:vAlign w:val="center"/>
          </w:tcPr>
          <w:p w14:paraId="082B804D" w14:textId="77777777" w:rsidR="009F535A" w:rsidRPr="00074A44" w:rsidRDefault="009F535A" w:rsidP="009F535A">
            <w:pPr>
              <w:jc w:val="center"/>
              <w:rPr>
                <w:sz w:val="18"/>
                <w:szCs w:val="20"/>
              </w:rPr>
            </w:pPr>
          </w:p>
        </w:tc>
        <w:tc>
          <w:tcPr>
            <w:tcW w:w="1004" w:type="dxa"/>
            <w:gridSpan w:val="2"/>
            <w:vAlign w:val="center"/>
          </w:tcPr>
          <w:p w14:paraId="07E5BDC0" w14:textId="77777777" w:rsidR="009F535A" w:rsidRPr="00074A44" w:rsidRDefault="009F535A" w:rsidP="009F535A">
            <w:pPr>
              <w:jc w:val="center"/>
              <w:rPr>
                <w:sz w:val="18"/>
                <w:szCs w:val="20"/>
              </w:rPr>
            </w:pPr>
          </w:p>
        </w:tc>
        <w:tc>
          <w:tcPr>
            <w:tcW w:w="1004" w:type="dxa"/>
            <w:gridSpan w:val="2"/>
            <w:vAlign w:val="center"/>
          </w:tcPr>
          <w:p w14:paraId="13AD35EF" w14:textId="77777777" w:rsidR="009F535A" w:rsidRPr="00074A44" w:rsidRDefault="009F535A" w:rsidP="009F535A">
            <w:pPr>
              <w:jc w:val="center"/>
              <w:rPr>
                <w:sz w:val="18"/>
                <w:szCs w:val="20"/>
              </w:rPr>
            </w:pPr>
          </w:p>
        </w:tc>
        <w:tc>
          <w:tcPr>
            <w:tcW w:w="1004" w:type="dxa"/>
            <w:gridSpan w:val="2"/>
            <w:vAlign w:val="center"/>
          </w:tcPr>
          <w:p w14:paraId="76FADABA" w14:textId="77777777" w:rsidR="009F535A" w:rsidRPr="00074A44" w:rsidRDefault="009F535A" w:rsidP="009F535A">
            <w:pPr>
              <w:jc w:val="center"/>
              <w:rPr>
                <w:sz w:val="18"/>
                <w:szCs w:val="20"/>
              </w:rPr>
            </w:pPr>
          </w:p>
        </w:tc>
        <w:tc>
          <w:tcPr>
            <w:tcW w:w="1005" w:type="dxa"/>
            <w:vAlign w:val="center"/>
          </w:tcPr>
          <w:p w14:paraId="10A607A9" w14:textId="77777777" w:rsidR="009F535A" w:rsidRPr="00074A44" w:rsidRDefault="009F535A" w:rsidP="009F535A">
            <w:pPr>
              <w:jc w:val="center"/>
              <w:rPr>
                <w:sz w:val="18"/>
                <w:szCs w:val="20"/>
              </w:rPr>
            </w:pPr>
          </w:p>
        </w:tc>
        <w:tc>
          <w:tcPr>
            <w:tcW w:w="1005" w:type="dxa"/>
            <w:gridSpan w:val="2"/>
            <w:vAlign w:val="center"/>
          </w:tcPr>
          <w:p w14:paraId="4C809C0F" w14:textId="77777777" w:rsidR="009F535A" w:rsidRPr="00074A44" w:rsidRDefault="009F535A" w:rsidP="009F535A">
            <w:pPr>
              <w:jc w:val="center"/>
              <w:rPr>
                <w:sz w:val="18"/>
                <w:szCs w:val="20"/>
              </w:rPr>
            </w:pPr>
          </w:p>
        </w:tc>
        <w:tc>
          <w:tcPr>
            <w:tcW w:w="1005" w:type="dxa"/>
            <w:vAlign w:val="center"/>
          </w:tcPr>
          <w:p w14:paraId="7CEFD818" w14:textId="77777777" w:rsidR="009F535A" w:rsidRPr="00074A44" w:rsidRDefault="009F535A" w:rsidP="009F535A">
            <w:pPr>
              <w:jc w:val="center"/>
              <w:rPr>
                <w:sz w:val="18"/>
                <w:szCs w:val="20"/>
              </w:rPr>
            </w:pPr>
          </w:p>
        </w:tc>
        <w:tc>
          <w:tcPr>
            <w:tcW w:w="1003" w:type="dxa"/>
            <w:gridSpan w:val="2"/>
            <w:vAlign w:val="center"/>
          </w:tcPr>
          <w:p w14:paraId="1841F919" w14:textId="2942651F" w:rsidR="009F535A" w:rsidRPr="00074A44" w:rsidRDefault="009F535A" w:rsidP="009F535A">
            <w:pPr>
              <w:jc w:val="center"/>
              <w:rPr>
                <w:sz w:val="18"/>
                <w:szCs w:val="20"/>
              </w:rPr>
            </w:pPr>
            <w:r w:rsidRPr="00AA0966">
              <w:rPr>
                <w:b/>
                <w:bCs/>
                <w:sz w:val="20"/>
                <w:szCs w:val="20"/>
              </w:rPr>
              <w:sym w:font="Wingdings" w:char="F0FC"/>
            </w:r>
          </w:p>
        </w:tc>
        <w:tc>
          <w:tcPr>
            <w:tcW w:w="1005" w:type="dxa"/>
            <w:vAlign w:val="center"/>
          </w:tcPr>
          <w:p w14:paraId="35FDE89C" w14:textId="77777777" w:rsidR="009F535A" w:rsidRPr="00074A44" w:rsidRDefault="009F535A" w:rsidP="009F535A">
            <w:pPr>
              <w:jc w:val="center"/>
              <w:rPr>
                <w:sz w:val="18"/>
                <w:szCs w:val="20"/>
              </w:rPr>
            </w:pPr>
          </w:p>
        </w:tc>
        <w:tc>
          <w:tcPr>
            <w:tcW w:w="1005" w:type="dxa"/>
            <w:gridSpan w:val="2"/>
            <w:vAlign w:val="center"/>
          </w:tcPr>
          <w:p w14:paraId="68D168CF" w14:textId="77777777" w:rsidR="009F535A" w:rsidRPr="00074A44" w:rsidRDefault="009F535A" w:rsidP="009F535A">
            <w:pPr>
              <w:jc w:val="center"/>
              <w:rPr>
                <w:sz w:val="18"/>
                <w:szCs w:val="20"/>
              </w:rPr>
            </w:pPr>
          </w:p>
        </w:tc>
        <w:tc>
          <w:tcPr>
            <w:tcW w:w="1010" w:type="dxa"/>
            <w:vAlign w:val="center"/>
          </w:tcPr>
          <w:p w14:paraId="44AEB99F" w14:textId="77777777" w:rsidR="009F535A" w:rsidRPr="00074A44" w:rsidRDefault="009F535A" w:rsidP="009F535A">
            <w:pPr>
              <w:jc w:val="center"/>
              <w:rPr>
                <w:sz w:val="18"/>
                <w:szCs w:val="20"/>
              </w:rPr>
            </w:pPr>
          </w:p>
        </w:tc>
      </w:tr>
      <w:tr w:rsidR="009F535A" w:rsidRPr="00074A44" w14:paraId="0422DC6C" w14:textId="77777777" w:rsidTr="00895F79">
        <w:trPr>
          <w:trHeight w:val="65"/>
          <w:jc w:val="center"/>
        </w:trPr>
        <w:tc>
          <w:tcPr>
            <w:tcW w:w="11052" w:type="dxa"/>
            <w:gridSpan w:val="17"/>
            <w:shd w:val="clear" w:color="auto" w:fill="808080" w:themeFill="background1" w:themeFillShade="80"/>
            <w:vAlign w:val="center"/>
          </w:tcPr>
          <w:p w14:paraId="19C70BF8" w14:textId="77777777" w:rsidR="009F535A" w:rsidRPr="00AA0966" w:rsidRDefault="009F535A" w:rsidP="009F535A">
            <w:pPr>
              <w:jc w:val="center"/>
              <w:rPr>
                <w:sz w:val="6"/>
                <w:szCs w:val="8"/>
              </w:rPr>
            </w:pPr>
          </w:p>
        </w:tc>
      </w:tr>
    </w:tbl>
    <w:tbl>
      <w:tblPr>
        <w:tblW w:w="5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11"/>
        <w:gridCol w:w="2210"/>
        <w:gridCol w:w="2210"/>
        <w:gridCol w:w="2210"/>
      </w:tblGrid>
      <w:tr w:rsidR="00BB1AAF" w:rsidRPr="00BB1AAF" w14:paraId="3C7F4E83" w14:textId="77777777" w:rsidTr="002A6584">
        <w:trPr>
          <w:trHeight w:val="284"/>
          <w:jc w:val="center"/>
        </w:trPr>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4ABE7431" w14:textId="77777777" w:rsidR="002A6584" w:rsidRPr="00C35A85" w:rsidRDefault="002A6584" w:rsidP="00E70B21">
            <w:pPr>
              <w:spacing w:after="0" w:line="240" w:lineRule="auto"/>
              <w:jc w:val="center"/>
              <w:rPr>
                <w:rFonts w:eastAsia="Times New Roman" w:cstheme="minorHAnsi"/>
                <w:b/>
                <w:color w:val="FFFFFF" w:themeColor="background1"/>
                <w:sz w:val="20"/>
                <w:szCs w:val="20"/>
                <w:lang w:eastAsia="en-GB"/>
              </w:rPr>
            </w:pPr>
            <w:r w:rsidRPr="00C35A85">
              <w:rPr>
                <w:rFonts w:eastAsia="Times New Roman" w:cstheme="minorHAnsi"/>
                <w:b/>
                <w:color w:val="FFFFFF" w:themeColor="background1"/>
                <w:sz w:val="20"/>
                <w:szCs w:val="20"/>
                <w:lang w:eastAsia="en-GB"/>
              </w:rPr>
              <w:t>CN Code</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077C5FFC" w14:textId="77777777" w:rsidR="002A6584" w:rsidRPr="00C35A85" w:rsidRDefault="002A6584" w:rsidP="00E70B21">
            <w:pPr>
              <w:spacing w:after="0" w:line="240" w:lineRule="auto"/>
              <w:jc w:val="center"/>
              <w:rPr>
                <w:rFonts w:eastAsia="Times New Roman" w:cstheme="minorHAnsi"/>
                <w:b/>
                <w:color w:val="FFFFFF" w:themeColor="background1"/>
                <w:sz w:val="20"/>
                <w:szCs w:val="20"/>
                <w:lang w:eastAsia="en-GB"/>
              </w:rPr>
            </w:pPr>
            <w:r w:rsidRPr="00C35A85">
              <w:rPr>
                <w:rFonts w:eastAsia="Times New Roman" w:cstheme="minorHAnsi"/>
                <w:b/>
                <w:color w:val="FFFFFF" w:themeColor="background1"/>
                <w:sz w:val="20"/>
                <w:szCs w:val="20"/>
                <w:lang w:eastAsia="en-GB"/>
              </w:rPr>
              <w:t>HS Code</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497AF467" w14:textId="71CF6168" w:rsidR="002A6584" w:rsidRPr="00C35A85" w:rsidRDefault="002A6584" w:rsidP="00E70B21">
            <w:pPr>
              <w:spacing w:after="0" w:line="240" w:lineRule="auto"/>
              <w:jc w:val="center"/>
              <w:rPr>
                <w:rFonts w:eastAsia="Times New Roman" w:cstheme="minorHAnsi"/>
                <w:b/>
                <w:color w:val="FFFFFF" w:themeColor="background1"/>
                <w:sz w:val="20"/>
                <w:szCs w:val="20"/>
                <w:lang w:eastAsia="en-GB"/>
              </w:rPr>
            </w:pPr>
            <w:r w:rsidRPr="00C35A85">
              <w:rPr>
                <w:rFonts w:eastAsia="Times New Roman" w:cstheme="minorHAnsi"/>
                <w:b/>
                <w:color w:val="FFFFFF" w:themeColor="background1"/>
                <w:sz w:val="20"/>
                <w:szCs w:val="20"/>
                <w:lang w:eastAsia="en-GB"/>
              </w:rPr>
              <w:t>Recipe Code</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0CFEF38E" w14:textId="77777777" w:rsidR="002A6584" w:rsidRPr="00C35A85" w:rsidRDefault="002A6584" w:rsidP="00E70B21">
            <w:pPr>
              <w:spacing w:after="0" w:line="240" w:lineRule="auto"/>
              <w:jc w:val="center"/>
              <w:rPr>
                <w:rFonts w:eastAsia="Times New Roman" w:cstheme="minorHAnsi"/>
                <w:b/>
                <w:color w:val="FFFFFF" w:themeColor="background1"/>
                <w:sz w:val="20"/>
                <w:szCs w:val="20"/>
                <w:lang w:eastAsia="en-GB"/>
              </w:rPr>
            </w:pPr>
            <w:r w:rsidRPr="00C35A85">
              <w:rPr>
                <w:rFonts w:eastAsia="Times New Roman" w:cstheme="minorHAnsi"/>
                <w:b/>
                <w:color w:val="FFFFFF" w:themeColor="background1"/>
                <w:sz w:val="20"/>
                <w:szCs w:val="20"/>
                <w:lang w:eastAsia="en-GB"/>
              </w:rPr>
              <w:t>Recipe Revision</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2BD243C9" w14:textId="77777777" w:rsidR="002A6584" w:rsidRPr="00C35A85" w:rsidRDefault="002A6584" w:rsidP="00E70B21">
            <w:pPr>
              <w:spacing w:after="0" w:line="240" w:lineRule="auto"/>
              <w:jc w:val="center"/>
              <w:rPr>
                <w:rFonts w:eastAsia="Times New Roman" w:cstheme="minorHAnsi"/>
                <w:b/>
                <w:color w:val="FFFFFF" w:themeColor="background1"/>
                <w:sz w:val="20"/>
                <w:szCs w:val="20"/>
                <w:lang w:eastAsia="en-GB"/>
              </w:rPr>
            </w:pPr>
            <w:r w:rsidRPr="00C35A85">
              <w:rPr>
                <w:rFonts w:eastAsia="Times New Roman" w:cstheme="minorHAnsi"/>
                <w:b/>
                <w:color w:val="FFFFFF" w:themeColor="background1"/>
                <w:sz w:val="20"/>
                <w:szCs w:val="20"/>
                <w:lang w:eastAsia="en-GB"/>
              </w:rPr>
              <w:t>Revision Date</w:t>
            </w:r>
          </w:p>
        </w:tc>
      </w:tr>
      <w:tr w:rsidR="00CC2FCB" w:rsidRPr="002A6584" w14:paraId="1C8DCC0C" w14:textId="77777777" w:rsidTr="00614092">
        <w:trPr>
          <w:trHeight w:val="61"/>
          <w:jc w:val="center"/>
        </w:trPr>
        <w:tc>
          <w:tcPr>
            <w:tcW w:w="100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7AF3BEEB" w14:textId="6CD50549" w:rsidR="00CC2FCB" w:rsidRPr="00203306" w:rsidRDefault="00CC2FCB" w:rsidP="00CC2FCB">
            <w:pPr>
              <w:spacing w:after="0" w:line="240" w:lineRule="auto"/>
              <w:jc w:val="center"/>
              <w:rPr>
                <w:rFonts w:eastAsia="Times New Roman" w:cstheme="minorHAnsi"/>
                <w:bCs/>
                <w:sz w:val="20"/>
                <w:szCs w:val="20"/>
                <w:highlight w:val="yellow"/>
                <w:lang w:eastAsia="en-GB"/>
              </w:rPr>
            </w:pPr>
            <w:r w:rsidRPr="00D006E3">
              <w:rPr>
                <w:rFonts w:cs="Calibri"/>
                <w:color w:val="000000" w:themeColor="text1"/>
                <w:sz w:val="18"/>
                <w:szCs w:val="18"/>
              </w:rPr>
              <w:t>2106909849</w:t>
            </w:r>
          </w:p>
        </w:tc>
        <w:tc>
          <w:tcPr>
            <w:tcW w:w="100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3F03A93" w14:textId="57E630F7" w:rsidR="00CC2FCB" w:rsidRPr="00203306" w:rsidRDefault="00CC2FCB" w:rsidP="00CC2FCB">
            <w:pPr>
              <w:spacing w:after="0" w:line="240" w:lineRule="auto"/>
              <w:jc w:val="center"/>
              <w:rPr>
                <w:rFonts w:eastAsia="Times New Roman" w:cstheme="minorHAnsi"/>
                <w:bCs/>
                <w:sz w:val="20"/>
                <w:szCs w:val="20"/>
                <w:highlight w:val="yellow"/>
                <w:lang w:eastAsia="en-GB"/>
              </w:rPr>
            </w:pPr>
            <w:r w:rsidRPr="00D006E3">
              <w:rPr>
                <w:rFonts w:cs="Calibri"/>
                <w:color w:val="000000" w:themeColor="text1"/>
                <w:sz w:val="18"/>
                <w:szCs w:val="18"/>
              </w:rPr>
              <w:t>21069098</w:t>
            </w:r>
          </w:p>
        </w:tc>
        <w:tc>
          <w:tcPr>
            <w:tcW w:w="100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62040752" w14:textId="4629FC92" w:rsidR="00CC2FCB" w:rsidRPr="00203306" w:rsidRDefault="00B20301" w:rsidP="00CC2FCB">
            <w:pPr>
              <w:spacing w:after="0" w:line="240" w:lineRule="auto"/>
              <w:jc w:val="center"/>
              <w:rPr>
                <w:rFonts w:eastAsia="Times New Roman" w:cstheme="minorHAnsi"/>
                <w:bCs/>
                <w:sz w:val="20"/>
                <w:szCs w:val="20"/>
                <w:highlight w:val="yellow"/>
                <w:lang w:eastAsia="en-GB"/>
              </w:rPr>
            </w:pPr>
            <w:r w:rsidRPr="00B20301">
              <w:rPr>
                <w:rFonts w:eastAsia="Times New Roman" w:cstheme="minorHAnsi"/>
                <w:bCs/>
                <w:sz w:val="20"/>
                <w:szCs w:val="20"/>
                <w:lang w:eastAsia="en-GB"/>
              </w:rPr>
              <w:t>364410A</w:t>
            </w:r>
          </w:p>
        </w:tc>
        <w:tc>
          <w:tcPr>
            <w:tcW w:w="100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4F99C09C" w14:textId="7B846095" w:rsidR="00CC2FCB" w:rsidRPr="00203306" w:rsidRDefault="00895F79" w:rsidP="00CC2FCB">
            <w:pPr>
              <w:spacing w:after="0" w:line="240" w:lineRule="auto"/>
              <w:jc w:val="center"/>
              <w:rPr>
                <w:rFonts w:eastAsia="Times New Roman" w:cstheme="minorHAnsi"/>
                <w:bCs/>
                <w:sz w:val="20"/>
                <w:szCs w:val="20"/>
                <w:highlight w:val="yellow"/>
                <w:lang w:eastAsia="en-GB"/>
              </w:rPr>
            </w:pPr>
            <w:r w:rsidRPr="00895F79">
              <w:rPr>
                <w:rFonts w:eastAsia="Times New Roman" w:cstheme="minorHAnsi"/>
                <w:bCs/>
                <w:sz w:val="20"/>
                <w:szCs w:val="20"/>
                <w:lang w:eastAsia="en-GB"/>
              </w:rPr>
              <w:t>1</w:t>
            </w:r>
          </w:p>
        </w:tc>
        <w:tc>
          <w:tcPr>
            <w:tcW w:w="100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587F091F" w14:textId="24D8332A" w:rsidR="00CC2FCB" w:rsidRPr="00203306" w:rsidRDefault="00EF78EC" w:rsidP="00CC2FCB">
            <w:pPr>
              <w:spacing w:after="0" w:line="240" w:lineRule="auto"/>
              <w:jc w:val="center"/>
              <w:rPr>
                <w:rFonts w:eastAsia="Times New Roman" w:cstheme="minorHAnsi"/>
                <w:bCs/>
                <w:sz w:val="20"/>
                <w:szCs w:val="20"/>
                <w:highlight w:val="yellow"/>
                <w:lang w:eastAsia="en-GB"/>
              </w:rPr>
            </w:pPr>
            <w:r w:rsidRPr="00EF78EC">
              <w:rPr>
                <w:rFonts w:eastAsia="Times New Roman" w:cstheme="minorHAnsi"/>
                <w:bCs/>
                <w:sz w:val="20"/>
                <w:szCs w:val="20"/>
                <w:lang w:eastAsia="en-GB"/>
              </w:rPr>
              <w:t>24/10/2023</w:t>
            </w:r>
          </w:p>
        </w:tc>
      </w:tr>
    </w:tbl>
    <w:p w14:paraId="2797E6FD" w14:textId="77777777" w:rsidR="00865504" w:rsidRPr="00074A44" w:rsidRDefault="00865504" w:rsidP="00865504">
      <w:pPr>
        <w:spacing w:after="0" w:line="240" w:lineRule="auto"/>
        <w:rPr>
          <w:sz w:val="20"/>
          <w:szCs w:val="20"/>
        </w:rPr>
      </w:pPr>
    </w:p>
    <w:tbl>
      <w:tblPr>
        <w:tblStyle w:val="TableGrid"/>
        <w:tblW w:w="10783" w:type="dxa"/>
        <w:jc w:val="center"/>
        <w:tblLook w:val="04A0" w:firstRow="1" w:lastRow="0" w:firstColumn="1" w:lastColumn="0" w:noHBand="0" w:noVBand="1"/>
      </w:tblPr>
      <w:tblGrid>
        <w:gridCol w:w="10783"/>
      </w:tblGrid>
      <w:tr w:rsidR="00865504" w:rsidRPr="00074A44" w14:paraId="5806024C" w14:textId="77777777" w:rsidTr="008F0BFD">
        <w:trPr>
          <w:trHeight w:val="357"/>
          <w:jc w:val="center"/>
        </w:trPr>
        <w:tc>
          <w:tcPr>
            <w:tcW w:w="10783" w:type="dxa"/>
            <w:shd w:val="clear" w:color="auto" w:fill="17365D" w:themeFill="text2" w:themeFillShade="BF"/>
            <w:vAlign w:val="center"/>
          </w:tcPr>
          <w:p w14:paraId="09854072" w14:textId="77777777" w:rsidR="00865504" w:rsidRPr="00074A44" w:rsidRDefault="00865504" w:rsidP="00E70B21">
            <w:pPr>
              <w:jc w:val="center"/>
              <w:rPr>
                <w:b/>
                <w:sz w:val="20"/>
                <w:szCs w:val="20"/>
              </w:rPr>
            </w:pPr>
            <w:r w:rsidRPr="00644319">
              <w:rPr>
                <w:b/>
                <w:sz w:val="20"/>
                <w:szCs w:val="20"/>
              </w:rPr>
              <w:t>Representative Product Images</w:t>
            </w:r>
          </w:p>
        </w:tc>
      </w:tr>
      <w:tr w:rsidR="008F01F7" w:rsidRPr="00074A44" w14:paraId="26EDF649" w14:textId="77777777" w:rsidTr="00BC1D82">
        <w:trPr>
          <w:trHeight w:val="2145"/>
          <w:jc w:val="center"/>
        </w:trPr>
        <w:tc>
          <w:tcPr>
            <w:tcW w:w="10783" w:type="dxa"/>
            <w:vAlign w:val="center"/>
          </w:tcPr>
          <w:p w14:paraId="15097584" w14:textId="41F21CE6" w:rsidR="008F01F7" w:rsidRPr="00074A44" w:rsidRDefault="009642D6" w:rsidP="00E70B21">
            <w:pPr>
              <w:jc w:val="center"/>
              <w:rPr>
                <w:sz w:val="20"/>
                <w:szCs w:val="20"/>
              </w:rPr>
            </w:pPr>
            <w:r>
              <w:rPr>
                <w:sz w:val="20"/>
                <w:szCs w:val="20"/>
              </w:rPr>
              <w:t>Product Images Pending</w:t>
            </w:r>
          </w:p>
        </w:tc>
      </w:tr>
      <w:tr w:rsidR="008F01F7" w:rsidRPr="00074A44" w14:paraId="2E416920" w14:textId="77777777" w:rsidTr="001B6502">
        <w:trPr>
          <w:trHeight w:val="2145"/>
          <w:jc w:val="center"/>
        </w:trPr>
        <w:tc>
          <w:tcPr>
            <w:tcW w:w="10783" w:type="dxa"/>
            <w:vAlign w:val="center"/>
          </w:tcPr>
          <w:p w14:paraId="43910A35" w14:textId="6B165D5C" w:rsidR="008F01F7" w:rsidRPr="00074A44" w:rsidRDefault="009642D6" w:rsidP="00E70B21">
            <w:pPr>
              <w:jc w:val="center"/>
              <w:rPr>
                <w:sz w:val="20"/>
                <w:szCs w:val="20"/>
              </w:rPr>
            </w:pPr>
            <w:r>
              <w:rPr>
                <w:sz w:val="20"/>
                <w:szCs w:val="20"/>
              </w:rPr>
              <w:t>Product Images Pending</w:t>
            </w:r>
          </w:p>
        </w:tc>
      </w:tr>
    </w:tbl>
    <w:p w14:paraId="7D120082" w14:textId="77777777" w:rsidR="00865504" w:rsidRDefault="00865504" w:rsidP="00865504">
      <w:pPr>
        <w:spacing w:after="0" w:line="240" w:lineRule="auto"/>
        <w:rPr>
          <w:sz w:val="20"/>
          <w:szCs w:val="20"/>
        </w:rPr>
      </w:pPr>
    </w:p>
    <w:tbl>
      <w:tblPr>
        <w:tblStyle w:val="TableGrid3"/>
        <w:tblW w:w="10456" w:type="dxa"/>
        <w:tblLook w:val="04A0" w:firstRow="1" w:lastRow="0" w:firstColumn="1" w:lastColumn="0" w:noHBand="0" w:noVBand="1"/>
      </w:tblPr>
      <w:tblGrid>
        <w:gridCol w:w="2972"/>
        <w:gridCol w:w="7484"/>
      </w:tblGrid>
      <w:tr w:rsidR="00865504" w:rsidRPr="00C219A9" w14:paraId="465670CF" w14:textId="77777777" w:rsidTr="00E70B21">
        <w:trPr>
          <w:trHeight w:val="339"/>
        </w:trPr>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7365D" w:themeFill="text2" w:themeFillShade="BF"/>
            <w:vAlign w:val="center"/>
          </w:tcPr>
          <w:p w14:paraId="36AA8253" w14:textId="77777777" w:rsidR="00865504" w:rsidRPr="00BB1AAF" w:rsidRDefault="00865504" w:rsidP="00E70B21">
            <w:pPr>
              <w:jc w:val="center"/>
              <w:rPr>
                <w:rFonts w:asciiTheme="minorHAnsi" w:hAnsiTheme="minorHAnsi" w:cstheme="minorHAnsi"/>
                <w:b/>
                <w:bCs/>
                <w:color w:val="000000" w:themeColor="text1"/>
                <w:highlight w:val="yellow"/>
              </w:rPr>
            </w:pPr>
            <w:r w:rsidRPr="008F01F7">
              <w:rPr>
                <w:rFonts w:asciiTheme="minorHAnsi" w:hAnsiTheme="minorHAnsi" w:cstheme="minorHAnsi"/>
                <w:b/>
                <w:bCs/>
                <w:color w:val="FFFFFF" w:themeColor="background1"/>
              </w:rPr>
              <w:t>Organoleptic/Sensory Description</w:t>
            </w:r>
          </w:p>
        </w:tc>
      </w:tr>
      <w:tr w:rsidR="0078226A" w:rsidRPr="00C219A9" w14:paraId="33060BBB" w14:textId="77777777" w:rsidTr="00E70B2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D329A0D" w14:textId="77777777" w:rsidR="0078226A" w:rsidRPr="008F01F7" w:rsidRDefault="0078226A" w:rsidP="0078226A">
            <w:pPr>
              <w:jc w:val="center"/>
              <w:rPr>
                <w:rFonts w:asciiTheme="minorHAnsi" w:hAnsiTheme="minorHAnsi" w:cstheme="minorHAnsi"/>
                <w:b/>
                <w:color w:val="FFFFFF" w:themeColor="background1"/>
              </w:rPr>
            </w:pPr>
            <w:r w:rsidRPr="008F01F7">
              <w:rPr>
                <w:rFonts w:asciiTheme="minorHAnsi" w:hAnsiTheme="minorHAnsi" w:cstheme="minorHAnsi"/>
                <w:b/>
                <w:color w:val="FFFFFF" w:themeColor="background1"/>
              </w:rPr>
              <w:t>Appearance</w:t>
            </w:r>
          </w:p>
        </w:tc>
        <w:tc>
          <w:tcPr>
            <w:tcW w:w="7484" w:type="dxa"/>
            <w:tcBorders>
              <w:top w:val="single" w:sz="4" w:space="0" w:color="17365D" w:themeColor="text2" w:themeShade="BF"/>
              <w:left w:val="single" w:sz="4" w:space="0" w:color="FFFFFF" w:themeColor="background1"/>
              <w:bottom w:val="single" w:sz="4" w:space="0" w:color="17365D" w:themeColor="text2" w:themeShade="BF"/>
              <w:right w:val="single" w:sz="4" w:space="0" w:color="auto"/>
            </w:tcBorders>
            <w:vAlign w:val="center"/>
          </w:tcPr>
          <w:p w14:paraId="194CD14C" w14:textId="493B1331" w:rsidR="0078226A" w:rsidRPr="0095587E" w:rsidRDefault="0078226A" w:rsidP="0078226A">
            <w:pPr>
              <w:rPr>
                <w:rFonts w:asciiTheme="minorHAnsi" w:hAnsiTheme="minorHAnsi" w:cstheme="minorHAnsi"/>
                <w:bCs/>
                <w:highlight w:val="yellow"/>
              </w:rPr>
            </w:pPr>
            <w:r w:rsidRPr="00882C1D">
              <w:rPr>
                <w:rFonts w:asciiTheme="minorHAnsi" w:hAnsiTheme="minorHAnsi"/>
              </w:rPr>
              <w:t>Light brown core partially covered in yoghurt flavoured coating</w:t>
            </w:r>
          </w:p>
        </w:tc>
      </w:tr>
      <w:tr w:rsidR="0078226A" w:rsidRPr="00C219A9" w14:paraId="3F0674B6" w14:textId="77777777" w:rsidTr="00E70B2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9FCC47A" w14:textId="77777777" w:rsidR="0078226A" w:rsidRPr="008F01F7" w:rsidRDefault="0078226A" w:rsidP="0078226A">
            <w:pPr>
              <w:jc w:val="center"/>
              <w:rPr>
                <w:rFonts w:asciiTheme="minorHAnsi" w:hAnsiTheme="minorHAnsi" w:cstheme="minorHAnsi"/>
                <w:b/>
                <w:color w:val="FFFFFF" w:themeColor="background1"/>
              </w:rPr>
            </w:pPr>
            <w:r w:rsidRPr="008F01F7">
              <w:rPr>
                <w:rFonts w:asciiTheme="minorHAnsi" w:hAnsiTheme="minorHAnsi" w:cstheme="minorHAnsi"/>
                <w:b/>
                <w:color w:val="FFFFFF" w:themeColor="background1"/>
              </w:rPr>
              <w:t>Aroma</w:t>
            </w:r>
          </w:p>
        </w:tc>
        <w:tc>
          <w:tcPr>
            <w:tcW w:w="7484" w:type="dxa"/>
            <w:tcBorders>
              <w:top w:val="single" w:sz="4" w:space="0" w:color="17365D" w:themeColor="text2" w:themeShade="BF"/>
              <w:left w:val="single" w:sz="4" w:space="0" w:color="FFFFFF" w:themeColor="background1"/>
              <w:bottom w:val="single" w:sz="4" w:space="0" w:color="17365D" w:themeColor="text2" w:themeShade="BF"/>
              <w:right w:val="single" w:sz="4" w:space="0" w:color="auto"/>
            </w:tcBorders>
            <w:vAlign w:val="center"/>
          </w:tcPr>
          <w:p w14:paraId="410A30FF" w14:textId="2C60C306" w:rsidR="0078226A" w:rsidRPr="0095587E" w:rsidRDefault="0078226A" w:rsidP="0078226A">
            <w:pPr>
              <w:rPr>
                <w:rFonts w:asciiTheme="minorHAnsi" w:hAnsiTheme="minorHAnsi" w:cstheme="minorHAnsi"/>
                <w:bCs/>
                <w:highlight w:val="yellow"/>
              </w:rPr>
            </w:pPr>
            <w:r>
              <w:rPr>
                <w:rFonts w:asciiTheme="minorHAnsi" w:hAnsiTheme="minorHAnsi" w:cs="Calibri"/>
              </w:rPr>
              <w:t>Strawberry and apple</w:t>
            </w:r>
            <w:r w:rsidRPr="00882C1D">
              <w:rPr>
                <w:rFonts w:asciiTheme="minorHAnsi" w:hAnsiTheme="minorHAnsi" w:cs="Calibri"/>
              </w:rPr>
              <w:t xml:space="preserve"> with yoghurt notes </w:t>
            </w:r>
          </w:p>
        </w:tc>
      </w:tr>
      <w:tr w:rsidR="0078226A" w:rsidRPr="00C219A9" w14:paraId="3C6DDE26" w14:textId="77777777" w:rsidTr="00E70B2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5B84E4B" w14:textId="77777777" w:rsidR="0078226A" w:rsidRPr="008F01F7" w:rsidRDefault="0078226A" w:rsidP="0078226A">
            <w:pPr>
              <w:jc w:val="center"/>
              <w:rPr>
                <w:rFonts w:asciiTheme="minorHAnsi" w:hAnsiTheme="minorHAnsi" w:cstheme="minorHAnsi"/>
                <w:b/>
                <w:color w:val="FFFFFF" w:themeColor="background1"/>
              </w:rPr>
            </w:pPr>
            <w:r w:rsidRPr="008F01F7">
              <w:rPr>
                <w:rFonts w:asciiTheme="minorHAnsi" w:hAnsiTheme="minorHAnsi" w:cstheme="minorHAnsi"/>
                <w:b/>
                <w:color w:val="FFFFFF" w:themeColor="background1"/>
              </w:rPr>
              <w:t>Flavour</w:t>
            </w:r>
          </w:p>
        </w:tc>
        <w:tc>
          <w:tcPr>
            <w:tcW w:w="7484" w:type="dxa"/>
            <w:tcBorders>
              <w:top w:val="single" w:sz="4" w:space="0" w:color="17365D" w:themeColor="text2" w:themeShade="BF"/>
              <w:left w:val="single" w:sz="4" w:space="0" w:color="FFFFFF" w:themeColor="background1"/>
              <w:bottom w:val="single" w:sz="4" w:space="0" w:color="17365D" w:themeColor="text2" w:themeShade="BF"/>
              <w:right w:val="single" w:sz="4" w:space="0" w:color="auto"/>
            </w:tcBorders>
            <w:vAlign w:val="center"/>
          </w:tcPr>
          <w:p w14:paraId="3AA08DD4" w14:textId="627ED044" w:rsidR="0078226A" w:rsidRPr="0095587E" w:rsidRDefault="0078226A" w:rsidP="0078226A">
            <w:pPr>
              <w:rPr>
                <w:rFonts w:asciiTheme="minorHAnsi" w:hAnsiTheme="minorHAnsi" w:cstheme="minorHAnsi"/>
                <w:bCs/>
                <w:highlight w:val="yellow"/>
              </w:rPr>
            </w:pPr>
            <w:r w:rsidRPr="00882C1D">
              <w:rPr>
                <w:rFonts w:asciiTheme="minorHAnsi" w:hAnsiTheme="minorHAnsi" w:cs="Calibri"/>
              </w:rPr>
              <w:t xml:space="preserve">Dominant </w:t>
            </w:r>
            <w:r>
              <w:rPr>
                <w:rFonts w:asciiTheme="minorHAnsi" w:hAnsiTheme="minorHAnsi" w:cs="Calibri"/>
              </w:rPr>
              <w:t>strawberry</w:t>
            </w:r>
            <w:r w:rsidRPr="00882C1D">
              <w:rPr>
                <w:rFonts w:asciiTheme="minorHAnsi" w:hAnsiTheme="minorHAnsi" w:cs="Calibri"/>
              </w:rPr>
              <w:t xml:space="preserve"> flavour with notes of </w:t>
            </w:r>
            <w:r>
              <w:rPr>
                <w:rFonts w:asciiTheme="minorHAnsi" w:hAnsiTheme="minorHAnsi" w:cs="Calibri"/>
              </w:rPr>
              <w:t>apple</w:t>
            </w:r>
            <w:r w:rsidRPr="00882C1D">
              <w:rPr>
                <w:rFonts w:asciiTheme="minorHAnsi" w:hAnsiTheme="minorHAnsi" w:cs="Calibri"/>
              </w:rPr>
              <w:t xml:space="preserve"> and yoghurt, sweet</w:t>
            </w:r>
          </w:p>
        </w:tc>
      </w:tr>
      <w:tr w:rsidR="0078226A" w:rsidRPr="00C219A9" w14:paraId="1780DBEA" w14:textId="77777777" w:rsidTr="00E70B2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DF0335E" w14:textId="77777777" w:rsidR="0078226A" w:rsidRPr="008F01F7" w:rsidRDefault="0078226A" w:rsidP="0078226A">
            <w:pPr>
              <w:jc w:val="center"/>
              <w:rPr>
                <w:rFonts w:asciiTheme="minorHAnsi" w:hAnsiTheme="minorHAnsi" w:cstheme="minorHAnsi"/>
                <w:b/>
                <w:color w:val="FFFFFF" w:themeColor="background1"/>
              </w:rPr>
            </w:pPr>
            <w:r w:rsidRPr="008F01F7">
              <w:rPr>
                <w:rFonts w:asciiTheme="minorHAnsi" w:hAnsiTheme="minorHAnsi" w:cstheme="minorHAnsi"/>
                <w:b/>
                <w:color w:val="FFFFFF" w:themeColor="background1"/>
              </w:rPr>
              <w:t>Texture</w:t>
            </w:r>
          </w:p>
        </w:tc>
        <w:tc>
          <w:tcPr>
            <w:tcW w:w="7484" w:type="dxa"/>
            <w:tcBorders>
              <w:top w:val="single" w:sz="4" w:space="0" w:color="17365D" w:themeColor="text2" w:themeShade="BF"/>
              <w:left w:val="single" w:sz="4" w:space="0" w:color="FFFFFF" w:themeColor="background1"/>
              <w:bottom w:val="single" w:sz="4" w:space="0" w:color="17365D" w:themeColor="text2" w:themeShade="BF"/>
              <w:right w:val="single" w:sz="4" w:space="0" w:color="auto"/>
            </w:tcBorders>
            <w:vAlign w:val="center"/>
          </w:tcPr>
          <w:p w14:paraId="62EF75A3" w14:textId="6646FACF" w:rsidR="0078226A" w:rsidRPr="0095587E" w:rsidRDefault="0078226A" w:rsidP="0078226A">
            <w:pPr>
              <w:rPr>
                <w:rFonts w:asciiTheme="minorHAnsi" w:hAnsiTheme="minorHAnsi" w:cstheme="minorHAnsi"/>
                <w:bCs/>
                <w:highlight w:val="yellow"/>
              </w:rPr>
            </w:pPr>
            <w:r w:rsidRPr="00882C1D">
              <w:rPr>
                <w:rFonts w:asciiTheme="minorHAnsi" w:hAnsiTheme="minorHAnsi" w:cs="Calibri"/>
              </w:rPr>
              <w:t xml:space="preserve">Soft, flaky or </w:t>
            </w:r>
            <w:proofErr w:type="spellStart"/>
            <w:r w:rsidRPr="00882C1D">
              <w:rPr>
                <w:rFonts w:asciiTheme="minorHAnsi" w:hAnsiTheme="minorHAnsi" w:cs="Calibri"/>
              </w:rPr>
              <w:t>oaty</w:t>
            </w:r>
            <w:proofErr w:type="spellEnd"/>
          </w:p>
        </w:tc>
      </w:tr>
    </w:tbl>
    <w:p w14:paraId="0732CD3A" w14:textId="2DB6E517" w:rsidR="002A6584" w:rsidRDefault="002A6584" w:rsidP="00D8078A">
      <w:pPr>
        <w:spacing w:after="0" w:line="240" w:lineRule="auto"/>
        <w:rPr>
          <w:sz w:val="20"/>
          <w:szCs w:val="20"/>
        </w:rPr>
      </w:pPr>
    </w:p>
    <w:p w14:paraId="5C7F6BA9" w14:textId="1F52171A" w:rsidR="00865504" w:rsidRDefault="00865504" w:rsidP="00D8078A">
      <w:pPr>
        <w:spacing w:after="0" w:line="240" w:lineRule="auto"/>
        <w:rPr>
          <w:sz w:val="20"/>
          <w:szCs w:val="20"/>
        </w:rPr>
      </w:pPr>
    </w:p>
    <w:p w14:paraId="2B4CF8B8" w14:textId="42EE6E21" w:rsidR="00865504" w:rsidRDefault="00865504" w:rsidP="00D8078A">
      <w:pPr>
        <w:spacing w:after="0" w:line="240" w:lineRule="auto"/>
        <w:rPr>
          <w:sz w:val="20"/>
          <w:szCs w:val="20"/>
        </w:rPr>
      </w:pPr>
    </w:p>
    <w:p w14:paraId="5003C62C" w14:textId="563434E9" w:rsidR="00865504" w:rsidRDefault="00865504" w:rsidP="00D8078A">
      <w:pPr>
        <w:spacing w:after="0" w:line="240" w:lineRule="auto"/>
        <w:rPr>
          <w:sz w:val="20"/>
          <w:szCs w:val="20"/>
        </w:rPr>
      </w:pPr>
    </w:p>
    <w:p w14:paraId="2BDEB42D" w14:textId="77777777" w:rsidR="00865504" w:rsidRDefault="00865504" w:rsidP="00D8078A">
      <w:pPr>
        <w:spacing w:after="0" w:line="240" w:lineRule="auto"/>
        <w:rPr>
          <w:sz w:val="20"/>
          <w:szCs w:val="20"/>
        </w:rPr>
      </w:pPr>
    </w:p>
    <w:p w14:paraId="2C013DFD" w14:textId="19B2DA8C" w:rsidR="00865504" w:rsidRDefault="00865504" w:rsidP="00D8078A">
      <w:pPr>
        <w:spacing w:after="0" w:line="240" w:lineRule="auto"/>
        <w:rPr>
          <w:sz w:val="20"/>
          <w:szCs w:val="20"/>
        </w:rPr>
      </w:pPr>
    </w:p>
    <w:p w14:paraId="7D76E92C" w14:textId="77777777" w:rsidR="00865504" w:rsidRDefault="00865504" w:rsidP="00D8078A">
      <w:pPr>
        <w:spacing w:after="0" w:line="240" w:lineRule="auto"/>
        <w:rPr>
          <w:sz w:val="20"/>
          <w:szCs w:val="20"/>
        </w:rPr>
      </w:pPr>
    </w:p>
    <w:p w14:paraId="2FC0BF97" w14:textId="77777777" w:rsidR="005F5EDE" w:rsidRDefault="005F5EDE" w:rsidP="00D8078A">
      <w:pPr>
        <w:spacing w:after="0" w:line="240" w:lineRule="auto"/>
        <w:rPr>
          <w:sz w:val="20"/>
          <w:szCs w:val="20"/>
        </w:rPr>
      </w:pPr>
    </w:p>
    <w:p w14:paraId="7B52A42D" w14:textId="2C713ED8" w:rsidR="00865504" w:rsidRDefault="00865504" w:rsidP="00D8078A">
      <w:pPr>
        <w:spacing w:after="0" w:line="240" w:lineRule="auto"/>
        <w:rPr>
          <w:sz w:val="20"/>
          <w:szCs w:val="20"/>
        </w:rPr>
      </w:pPr>
    </w:p>
    <w:tbl>
      <w:tblPr>
        <w:tblStyle w:val="TableGrid"/>
        <w:tblW w:w="0" w:type="auto"/>
        <w:tblLook w:val="04A0" w:firstRow="1" w:lastRow="0" w:firstColumn="1" w:lastColumn="0" w:noHBand="0" w:noVBand="1"/>
      </w:tblPr>
      <w:tblGrid>
        <w:gridCol w:w="2405"/>
        <w:gridCol w:w="8051"/>
      </w:tblGrid>
      <w:tr w:rsidR="008F0BFD" w:rsidRPr="00074A44" w14:paraId="5F889CCF" w14:textId="77777777" w:rsidTr="00E70B21">
        <w:trPr>
          <w:trHeight w:val="359"/>
        </w:trPr>
        <w:tc>
          <w:tcPr>
            <w:tcW w:w="2405" w:type="dxa"/>
            <w:shd w:val="clear" w:color="auto" w:fill="auto"/>
            <w:vAlign w:val="center"/>
          </w:tcPr>
          <w:p w14:paraId="46E68F57" w14:textId="77777777" w:rsidR="008F0BFD" w:rsidRPr="00074A44" w:rsidRDefault="008F0BFD" w:rsidP="00E70B21">
            <w:pPr>
              <w:jc w:val="center"/>
              <w:rPr>
                <w:sz w:val="20"/>
                <w:szCs w:val="20"/>
              </w:rPr>
            </w:pPr>
            <w:r>
              <w:rPr>
                <w:noProof/>
              </w:rPr>
              <w:drawing>
                <wp:inline distT="0" distB="0" distL="0" distR="0" wp14:anchorId="16F48F63" wp14:editId="3F2D88CE">
                  <wp:extent cx="1188000" cy="394994"/>
                  <wp:effectExtent l="0" t="0" r="0" b="5080"/>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000" cy="394994"/>
                          </a:xfrm>
                          <a:prstGeom prst="rect">
                            <a:avLst/>
                          </a:prstGeom>
                        </pic:spPr>
                      </pic:pic>
                    </a:graphicData>
                  </a:graphic>
                </wp:inline>
              </w:drawing>
            </w:r>
          </w:p>
        </w:tc>
        <w:tc>
          <w:tcPr>
            <w:tcW w:w="8051" w:type="dxa"/>
            <w:shd w:val="clear" w:color="auto" w:fill="17365D" w:themeFill="text2" w:themeFillShade="BF"/>
            <w:vAlign w:val="center"/>
          </w:tcPr>
          <w:p w14:paraId="25D32DD7" w14:textId="77777777" w:rsidR="008F0BFD" w:rsidRPr="00074A44" w:rsidRDefault="008F0BFD" w:rsidP="008F0BFD">
            <w:pPr>
              <w:jc w:val="center"/>
            </w:pPr>
            <w:r w:rsidRPr="00074A44">
              <w:rPr>
                <w:b/>
              </w:rPr>
              <w:t>Mandatory Particulars</w:t>
            </w:r>
            <w:r w:rsidRPr="00074A44">
              <w:t xml:space="preserve"> </w:t>
            </w:r>
          </w:p>
          <w:p w14:paraId="1615DB3E" w14:textId="0076ABF0" w:rsidR="008F0BFD" w:rsidRPr="00074A44" w:rsidRDefault="008F0BFD" w:rsidP="008F0BFD">
            <w:pPr>
              <w:jc w:val="center"/>
              <w:rPr>
                <w:sz w:val="20"/>
                <w:szCs w:val="20"/>
              </w:rPr>
            </w:pPr>
            <w:r>
              <w:rPr>
                <w:sz w:val="20"/>
                <w:szCs w:val="20"/>
              </w:rPr>
              <w:t xml:space="preserve"> As per </w:t>
            </w:r>
            <w:r w:rsidRPr="00074A44">
              <w:rPr>
                <w:sz w:val="20"/>
                <w:szCs w:val="20"/>
              </w:rPr>
              <w:t xml:space="preserve">Regulation (EU) No 1169/2011 of 25/11/2011 </w:t>
            </w:r>
          </w:p>
        </w:tc>
      </w:tr>
    </w:tbl>
    <w:p w14:paraId="4C9F001F" w14:textId="4325247E" w:rsidR="00F03AA2" w:rsidRPr="00074A44" w:rsidRDefault="00F03AA2" w:rsidP="00D8078A">
      <w:pPr>
        <w:spacing w:after="0" w:line="240" w:lineRule="auto"/>
        <w:rPr>
          <w:sz w:val="20"/>
          <w:szCs w:val="20"/>
        </w:rPr>
      </w:pPr>
    </w:p>
    <w:tbl>
      <w:tblPr>
        <w:tblStyle w:val="TableGrid"/>
        <w:tblW w:w="11101" w:type="dxa"/>
        <w:jc w:val="center"/>
        <w:tblLook w:val="04A0" w:firstRow="1" w:lastRow="0" w:firstColumn="1" w:lastColumn="0" w:noHBand="0" w:noVBand="1"/>
      </w:tblPr>
      <w:tblGrid>
        <w:gridCol w:w="2184"/>
        <w:gridCol w:w="2763"/>
        <w:gridCol w:w="2918"/>
        <w:gridCol w:w="3236"/>
      </w:tblGrid>
      <w:tr w:rsidR="00D917A5" w:rsidRPr="00074A44" w14:paraId="10EE8B76"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AD47CEE" w14:textId="77777777" w:rsidR="00D917A5" w:rsidRPr="00074A44" w:rsidRDefault="00D917A5" w:rsidP="00D917A5">
            <w:pPr>
              <w:jc w:val="center"/>
              <w:rPr>
                <w:b/>
                <w:sz w:val="20"/>
                <w:szCs w:val="20"/>
              </w:rPr>
            </w:pPr>
            <w:r w:rsidRPr="00074A44">
              <w:rPr>
                <w:b/>
                <w:sz w:val="20"/>
                <w:szCs w:val="20"/>
              </w:rPr>
              <w:t>Product Name</w:t>
            </w:r>
          </w:p>
        </w:tc>
        <w:tc>
          <w:tcPr>
            <w:tcW w:w="8917" w:type="dxa"/>
            <w:gridSpan w:val="3"/>
            <w:tcBorders>
              <w:left w:val="single" w:sz="4" w:space="0" w:color="FFFFFF" w:themeColor="background1"/>
            </w:tcBorders>
            <w:vAlign w:val="center"/>
          </w:tcPr>
          <w:p w14:paraId="14C97DDF" w14:textId="0841A3F8" w:rsidR="00D917A5" w:rsidRPr="00C35A85" w:rsidRDefault="00D917A5" w:rsidP="00D917A5">
            <w:pPr>
              <w:rPr>
                <w:sz w:val="20"/>
                <w:szCs w:val="20"/>
              </w:rPr>
            </w:pPr>
            <w:r w:rsidRPr="006B3941">
              <w:rPr>
                <w:sz w:val="20"/>
              </w:rPr>
              <w:t>Apple</w:t>
            </w:r>
            <w:r>
              <w:rPr>
                <w:sz w:val="20"/>
              </w:rPr>
              <w:t xml:space="preserve"> &amp; Strawberry</w:t>
            </w:r>
            <w:r w:rsidRPr="006B3941">
              <w:rPr>
                <w:sz w:val="20"/>
              </w:rPr>
              <w:t xml:space="preserve"> </w:t>
            </w:r>
            <w:r>
              <w:rPr>
                <w:sz w:val="20"/>
              </w:rPr>
              <w:t xml:space="preserve">Oat </w:t>
            </w:r>
            <w:r w:rsidRPr="006B3941">
              <w:rPr>
                <w:sz w:val="20"/>
              </w:rPr>
              <w:t>Bar</w:t>
            </w:r>
            <w:r w:rsidRPr="006B3941">
              <w:rPr>
                <w:b/>
                <w:sz w:val="20"/>
              </w:rPr>
              <w:t xml:space="preserve"> </w:t>
            </w:r>
          </w:p>
        </w:tc>
      </w:tr>
      <w:tr w:rsidR="00D917A5" w:rsidRPr="00074A44" w14:paraId="3B8323CA"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A68F13B" w14:textId="77777777" w:rsidR="00D917A5" w:rsidRPr="00074A44" w:rsidRDefault="00D917A5" w:rsidP="00D917A5">
            <w:pPr>
              <w:jc w:val="center"/>
              <w:rPr>
                <w:b/>
                <w:sz w:val="20"/>
                <w:szCs w:val="20"/>
              </w:rPr>
            </w:pPr>
            <w:r w:rsidRPr="00074A44">
              <w:rPr>
                <w:b/>
                <w:sz w:val="20"/>
                <w:szCs w:val="20"/>
              </w:rPr>
              <w:t>Descriptive Name</w:t>
            </w:r>
          </w:p>
        </w:tc>
        <w:tc>
          <w:tcPr>
            <w:tcW w:w="8917" w:type="dxa"/>
            <w:gridSpan w:val="3"/>
            <w:tcBorders>
              <w:left w:val="single" w:sz="4" w:space="0" w:color="FFFFFF" w:themeColor="background1"/>
            </w:tcBorders>
            <w:vAlign w:val="center"/>
          </w:tcPr>
          <w:p w14:paraId="16FB233A" w14:textId="6FAEE510" w:rsidR="00D917A5" w:rsidRPr="00C35A85" w:rsidRDefault="00D917A5" w:rsidP="00D917A5">
            <w:pPr>
              <w:rPr>
                <w:sz w:val="20"/>
                <w:szCs w:val="20"/>
              </w:rPr>
            </w:pPr>
            <w:r w:rsidRPr="006B3941">
              <w:rPr>
                <w:sz w:val="20"/>
                <w:szCs w:val="20"/>
              </w:rPr>
              <w:t>Apple</w:t>
            </w:r>
            <w:r>
              <w:rPr>
                <w:sz w:val="20"/>
                <w:szCs w:val="20"/>
              </w:rPr>
              <w:t xml:space="preserve"> &amp; Strawberry Oat</w:t>
            </w:r>
            <w:r w:rsidRPr="006B3941">
              <w:rPr>
                <w:sz w:val="20"/>
                <w:szCs w:val="20"/>
              </w:rPr>
              <w:t xml:space="preserve"> </w:t>
            </w:r>
            <w:r>
              <w:rPr>
                <w:sz w:val="20"/>
                <w:szCs w:val="20"/>
              </w:rPr>
              <w:t>flavoured soya and milk protein bar with oats partly covered in yoghurt flavoured coating. Meal replacement product for weight control.</w:t>
            </w:r>
          </w:p>
        </w:tc>
      </w:tr>
      <w:tr w:rsidR="009F535A" w:rsidRPr="00074A44" w14:paraId="44A909E8" w14:textId="77777777" w:rsidTr="00F04BBF">
        <w:trPr>
          <w:trHeight w:val="397"/>
          <w:jc w:val="center"/>
        </w:trPr>
        <w:tc>
          <w:tcPr>
            <w:tcW w:w="21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100CD4E" w14:textId="77777777" w:rsidR="009F535A" w:rsidRPr="00074A44" w:rsidRDefault="009F535A" w:rsidP="009F535A">
            <w:pPr>
              <w:jc w:val="center"/>
              <w:rPr>
                <w:b/>
                <w:sz w:val="20"/>
                <w:szCs w:val="20"/>
              </w:rPr>
            </w:pPr>
            <w:r w:rsidRPr="00074A44">
              <w:rPr>
                <w:b/>
                <w:sz w:val="20"/>
                <w:szCs w:val="20"/>
              </w:rPr>
              <w:t>Serving size / pack size</w:t>
            </w:r>
          </w:p>
        </w:tc>
        <w:tc>
          <w:tcPr>
            <w:tcW w:w="2763" w:type="dxa"/>
            <w:tcBorders>
              <w:left w:val="single" w:sz="4" w:space="0" w:color="FFFFFF" w:themeColor="background1"/>
            </w:tcBorders>
            <w:vAlign w:val="center"/>
          </w:tcPr>
          <w:p w14:paraId="06D109C6" w14:textId="77777777" w:rsidR="009F535A" w:rsidRPr="00074A44" w:rsidRDefault="009F535A" w:rsidP="009F535A">
            <w:pPr>
              <w:rPr>
                <w:sz w:val="20"/>
                <w:szCs w:val="20"/>
              </w:rPr>
            </w:pPr>
            <w:r w:rsidRPr="00074A44">
              <w:rPr>
                <w:sz w:val="20"/>
                <w:szCs w:val="20"/>
              </w:rPr>
              <w:t>Individual</w:t>
            </w:r>
          </w:p>
          <w:p w14:paraId="1C709BA4" w14:textId="77777777" w:rsidR="009F535A" w:rsidRPr="00074A44" w:rsidRDefault="009F535A" w:rsidP="009F535A">
            <w:pPr>
              <w:rPr>
                <w:sz w:val="20"/>
                <w:szCs w:val="20"/>
              </w:rPr>
            </w:pPr>
            <w:r w:rsidRPr="00074A44">
              <w:rPr>
                <w:sz w:val="20"/>
                <w:szCs w:val="20"/>
              </w:rPr>
              <w:t xml:space="preserve">serving </w:t>
            </w:r>
          </w:p>
        </w:tc>
        <w:tc>
          <w:tcPr>
            <w:tcW w:w="2918" w:type="dxa"/>
            <w:vAlign w:val="center"/>
          </w:tcPr>
          <w:p w14:paraId="270FAA96" w14:textId="23AE752C" w:rsidR="009F535A" w:rsidRPr="00074A44" w:rsidRDefault="009F535A" w:rsidP="009F535A">
            <w:pPr>
              <w:jc w:val="center"/>
              <w:rPr>
                <w:sz w:val="20"/>
                <w:szCs w:val="20"/>
              </w:rPr>
            </w:pPr>
            <w:r>
              <w:rPr>
                <w:sz w:val="20"/>
                <w:szCs w:val="20"/>
              </w:rPr>
              <w:t>54</w:t>
            </w:r>
            <w:r w:rsidR="00CF76C9">
              <w:rPr>
                <w:sz w:val="20"/>
                <w:szCs w:val="20"/>
              </w:rPr>
              <w:t xml:space="preserve"> </w:t>
            </w:r>
            <w:r w:rsidRPr="00074A44">
              <w:rPr>
                <w:sz w:val="20"/>
                <w:szCs w:val="20"/>
              </w:rPr>
              <w:t>g ℮</w:t>
            </w:r>
          </w:p>
        </w:tc>
        <w:tc>
          <w:tcPr>
            <w:tcW w:w="3236" w:type="dxa"/>
            <w:vMerge w:val="restart"/>
            <w:vAlign w:val="center"/>
          </w:tcPr>
          <w:p w14:paraId="1F100553" w14:textId="77777777" w:rsidR="009F535A" w:rsidRPr="00074A44" w:rsidRDefault="009F535A" w:rsidP="009F535A">
            <w:pPr>
              <w:jc w:val="center"/>
              <w:rPr>
                <w:sz w:val="20"/>
                <w:szCs w:val="20"/>
              </w:rPr>
            </w:pPr>
            <w:r w:rsidRPr="00074A44">
              <w:rPr>
                <w:sz w:val="20"/>
                <w:szCs w:val="20"/>
              </w:rPr>
              <w:t>For multipack include number x weight / volume, e mark and total weight in brackets</w:t>
            </w:r>
          </w:p>
        </w:tc>
      </w:tr>
      <w:tr w:rsidR="009F535A" w:rsidRPr="00074A44" w14:paraId="794CE37C" w14:textId="77777777" w:rsidTr="00F04BBF">
        <w:trPr>
          <w:trHeight w:val="397"/>
          <w:jc w:val="center"/>
        </w:trPr>
        <w:tc>
          <w:tcPr>
            <w:tcW w:w="21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3EDF16F" w14:textId="77777777" w:rsidR="009F535A" w:rsidRPr="00074A44" w:rsidRDefault="009F535A" w:rsidP="009F535A">
            <w:pPr>
              <w:jc w:val="center"/>
              <w:rPr>
                <w:b/>
                <w:sz w:val="20"/>
                <w:szCs w:val="20"/>
              </w:rPr>
            </w:pPr>
          </w:p>
        </w:tc>
        <w:tc>
          <w:tcPr>
            <w:tcW w:w="2763" w:type="dxa"/>
            <w:tcBorders>
              <w:left w:val="single" w:sz="4" w:space="0" w:color="FFFFFF" w:themeColor="background1"/>
            </w:tcBorders>
            <w:vAlign w:val="center"/>
          </w:tcPr>
          <w:p w14:paraId="7A53F53B" w14:textId="77777777" w:rsidR="009F535A" w:rsidRPr="00074A44" w:rsidRDefault="009F535A" w:rsidP="009F535A">
            <w:pPr>
              <w:rPr>
                <w:sz w:val="20"/>
                <w:szCs w:val="20"/>
              </w:rPr>
            </w:pPr>
            <w:r w:rsidRPr="00074A44">
              <w:rPr>
                <w:sz w:val="20"/>
                <w:szCs w:val="20"/>
              </w:rPr>
              <w:t>Multipack / carton</w:t>
            </w:r>
          </w:p>
        </w:tc>
        <w:tc>
          <w:tcPr>
            <w:tcW w:w="2918" w:type="dxa"/>
            <w:vAlign w:val="center"/>
          </w:tcPr>
          <w:p w14:paraId="608AAAA9" w14:textId="77777777" w:rsidR="009F535A" w:rsidRDefault="009F535A" w:rsidP="009F535A">
            <w:pPr>
              <w:jc w:val="center"/>
              <w:rPr>
                <w:sz w:val="20"/>
                <w:szCs w:val="20"/>
              </w:rPr>
            </w:pPr>
            <w:r>
              <w:rPr>
                <w:sz w:val="20"/>
                <w:szCs w:val="20"/>
              </w:rPr>
              <w:t xml:space="preserve">7 </w:t>
            </w:r>
            <w:r w:rsidRPr="00074A44">
              <w:rPr>
                <w:sz w:val="20"/>
                <w:szCs w:val="20"/>
              </w:rPr>
              <w:t xml:space="preserve">X </w:t>
            </w:r>
            <w:r>
              <w:rPr>
                <w:sz w:val="20"/>
                <w:szCs w:val="20"/>
              </w:rPr>
              <w:t>54</w:t>
            </w:r>
            <w:r w:rsidRPr="00074A44">
              <w:rPr>
                <w:sz w:val="20"/>
                <w:szCs w:val="20"/>
              </w:rPr>
              <w:t xml:space="preserve"> g ℮</w:t>
            </w:r>
          </w:p>
          <w:p w14:paraId="01F3C456" w14:textId="744E13F9" w:rsidR="00CF76C9" w:rsidRPr="00074A44" w:rsidRDefault="00CF76C9" w:rsidP="009F535A">
            <w:pPr>
              <w:jc w:val="center"/>
              <w:rPr>
                <w:sz w:val="20"/>
                <w:szCs w:val="20"/>
              </w:rPr>
            </w:pPr>
            <w:r>
              <w:rPr>
                <w:sz w:val="20"/>
                <w:szCs w:val="20"/>
              </w:rPr>
              <w:t xml:space="preserve">21 </w:t>
            </w:r>
            <w:r w:rsidRPr="00074A44">
              <w:rPr>
                <w:sz w:val="20"/>
                <w:szCs w:val="20"/>
              </w:rPr>
              <w:t xml:space="preserve">X </w:t>
            </w:r>
            <w:r>
              <w:rPr>
                <w:sz w:val="20"/>
                <w:szCs w:val="20"/>
              </w:rPr>
              <w:t>54</w:t>
            </w:r>
            <w:r w:rsidRPr="00074A44">
              <w:rPr>
                <w:sz w:val="20"/>
                <w:szCs w:val="20"/>
              </w:rPr>
              <w:t xml:space="preserve"> g ℮</w:t>
            </w:r>
          </w:p>
        </w:tc>
        <w:tc>
          <w:tcPr>
            <w:tcW w:w="3236" w:type="dxa"/>
            <w:vMerge/>
            <w:vAlign w:val="center"/>
          </w:tcPr>
          <w:p w14:paraId="7FBFB9EE" w14:textId="77777777" w:rsidR="009F535A" w:rsidRPr="00074A44" w:rsidRDefault="009F535A" w:rsidP="009F535A">
            <w:pPr>
              <w:rPr>
                <w:sz w:val="20"/>
                <w:szCs w:val="20"/>
              </w:rPr>
            </w:pPr>
          </w:p>
        </w:tc>
      </w:tr>
      <w:tr w:rsidR="009F535A" w:rsidRPr="00074A44" w14:paraId="5955D8A2" w14:textId="77777777" w:rsidTr="00F04BBF">
        <w:trPr>
          <w:trHeight w:val="955"/>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5BFFEEA" w14:textId="77777777" w:rsidR="009F535A" w:rsidRPr="00074A44" w:rsidRDefault="009F535A" w:rsidP="009F535A">
            <w:pPr>
              <w:jc w:val="center"/>
              <w:rPr>
                <w:b/>
                <w:sz w:val="20"/>
                <w:szCs w:val="20"/>
              </w:rPr>
            </w:pPr>
            <w:r w:rsidRPr="00074A44">
              <w:rPr>
                <w:b/>
                <w:sz w:val="20"/>
                <w:szCs w:val="20"/>
              </w:rPr>
              <w:t>Ingredient list</w:t>
            </w:r>
          </w:p>
          <w:p w14:paraId="3682AAEF" w14:textId="6077305A" w:rsidR="009F535A" w:rsidRPr="00074A44" w:rsidRDefault="009F535A" w:rsidP="009F535A">
            <w:pPr>
              <w:jc w:val="center"/>
              <w:rPr>
                <w:sz w:val="20"/>
                <w:szCs w:val="20"/>
              </w:rPr>
            </w:pPr>
          </w:p>
        </w:tc>
        <w:tc>
          <w:tcPr>
            <w:tcW w:w="8917" w:type="dxa"/>
            <w:gridSpan w:val="3"/>
            <w:tcBorders>
              <w:left w:val="single" w:sz="4" w:space="0" w:color="FFFFFF" w:themeColor="background1"/>
            </w:tcBorders>
            <w:vAlign w:val="center"/>
          </w:tcPr>
          <w:p w14:paraId="478F239B" w14:textId="69C5289A" w:rsidR="009F535A" w:rsidRPr="00CF76C9" w:rsidRDefault="009F535A" w:rsidP="009F535A">
            <w:pPr>
              <w:rPr>
                <w:b/>
                <w:sz w:val="20"/>
                <w:szCs w:val="20"/>
              </w:rPr>
            </w:pPr>
            <w:r w:rsidRPr="00074A44">
              <w:rPr>
                <w:b/>
                <w:sz w:val="20"/>
                <w:szCs w:val="20"/>
              </w:rPr>
              <w:t>Ingredients:</w:t>
            </w:r>
            <w:r w:rsidR="008F01F7">
              <w:rPr>
                <w:b/>
                <w:sz w:val="20"/>
                <w:szCs w:val="20"/>
              </w:rPr>
              <w:t xml:space="preserve"> </w:t>
            </w:r>
            <w:r w:rsidR="00D51B3F" w:rsidRPr="00D51B3F">
              <w:rPr>
                <w:bCs/>
                <w:sz w:val="20"/>
                <w:szCs w:val="20"/>
              </w:rPr>
              <w:t xml:space="preserve">Partially inverted sugar syrup, Wholegrain rolled </w:t>
            </w:r>
            <w:r w:rsidR="00D51B3F" w:rsidRPr="00D51B3F">
              <w:rPr>
                <w:b/>
                <w:sz w:val="20"/>
                <w:szCs w:val="20"/>
              </w:rPr>
              <w:t>oats</w:t>
            </w:r>
            <w:r w:rsidR="008A0329">
              <w:rPr>
                <w:b/>
                <w:sz w:val="20"/>
                <w:szCs w:val="20"/>
              </w:rPr>
              <w:t xml:space="preserve"> </w:t>
            </w:r>
            <w:r w:rsidR="008A0329" w:rsidRPr="008A0329">
              <w:rPr>
                <w:bCs/>
                <w:sz w:val="20"/>
                <w:szCs w:val="20"/>
              </w:rPr>
              <w:t>13%</w:t>
            </w:r>
            <w:r w:rsidR="00D51B3F" w:rsidRPr="008A0329">
              <w:rPr>
                <w:bCs/>
                <w:sz w:val="20"/>
                <w:szCs w:val="20"/>
              </w:rPr>
              <w:t>,</w:t>
            </w:r>
            <w:r w:rsidR="00D51B3F">
              <w:rPr>
                <w:bCs/>
                <w:sz w:val="20"/>
                <w:szCs w:val="20"/>
              </w:rPr>
              <w:t xml:space="preserve"> </w:t>
            </w:r>
            <w:r w:rsidR="00D51B3F" w:rsidRPr="00D51B3F">
              <w:rPr>
                <w:bCs/>
                <w:sz w:val="20"/>
                <w:szCs w:val="20"/>
              </w:rPr>
              <w:t>Yoghurt coating</w:t>
            </w:r>
            <w:r w:rsidR="00D51B3F">
              <w:rPr>
                <w:bCs/>
                <w:sz w:val="20"/>
                <w:szCs w:val="20"/>
              </w:rPr>
              <w:t xml:space="preserve"> 10%</w:t>
            </w:r>
            <w:r w:rsidR="00D51B3F" w:rsidRPr="00D51B3F">
              <w:rPr>
                <w:bCs/>
                <w:sz w:val="20"/>
                <w:szCs w:val="20"/>
              </w:rPr>
              <w:t xml:space="preserve"> (sugar, vegetable fat (palm), lactose (</w:t>
            </w:r>
            <w:r w:rsidR="00D51B3F" w:rsidRPr="00D51B3F">
              <w:rPr>
                <w:b/>
                <w:sz w:val="20"/>
                <w:szCs w:val="20"/>
              </w:rPr>
              <w:t>milk</w:t>
            </w:r>
            <w:r w:rsidR="00D51B3F" w:rsidRPr="00D51B3F">
              <w:rPr>
                <w:bCs/>
                <w:sz w:val="20"/>
                <w:szCs w:val="20"/>
              </w:rPr>
              <w:t>), yoghurt powder (</w:t>
            </w:r>
            <w:r w:rsidR="00D51B3F" w:rsidRPr="00D51B3F">
              <w:rPr>
                <w:b/>
                <w:sz w:val="20"/>
                <w:szCs w:val="20"/>
              </w:rPr>
              <w:t>milk</w:t>
            </w:r>
            <w:r w:rsidR="00D51B3F" w:rsidRPr="00D51B3F">
              <w:rPr>
                <w:bCs/>
                <w:sz w:val="20"/>
                <w:szCs w:val="20"/>
              </w:rPr>
              <w:t xml:space="preserve">), emulsifier: </w:t>
            </w:r>
            <w:r w:rsidR="00D51B3F" w:rsidRPr="00D51B3F">
              <w:rPr>
                <w:b/>
                <w:sz w:val="20"/>
                <w:szCs w:val="20"/>
              </w:rPr>
              <w:t>soya</w:t>
            </w:r>
            <w:r w:rsidR="00D51B3F" w:rsidRPr="00D51B3F">
              <w:rPr>
                <w:bCs/>
                <w:sz w:val="20"/>
                <w:szCs w:val="20"/>
              </w:rPr>
              <w:t xml:space="preserve"> lecithin)</w:t>
            </w:r>
            <w:r w:rsidR="00D51B3F">
              <w:rPr>
                <w:bCs/>
                <w:sz w:val="20"/>
                <w:szCs w:val="20"/>
              </w:rPr>
              <w:t xml:space="preserve">, </w:t>
            </w:r>
            <w:r w:rsidR="00D51B3F" w:rsidRPr="00D51B3F">
              <w:rPr>
                <w:b/>
                <w:sz w:val="20"/>
                <w:szCs w:val="20"/>
              </w:rPr>
              <w:t>Soya</w:t>
            </w:r>
            <w:r w:rsidR="00D51B3F" w:rsidRPr="00D51B3F">
              <w:rPr>
                <w:bCs/>
                <w:sz w:val="20"/>
                <w:szCs w:val="20"/>
              </w:rPr>
              <w:t xml:space="preserve"> protein nuggets (</w:t>
            </w:r>
            <w:r w:rsidR="00D51B3F" w:rsidRPr="00D51B3F">
              <w:rPr>
                <w:b/>
                <w:sz w:val="20"/>
                <w:szCs w:val="20"/>
              </w:rPr>
              <w:t>soya</w:t>
            </w:r>
            <w:r w:rsidR="00D51B3F" w:rsidRPr="00D51B3F">
              <w:rPr>
                <w:bCs/>
                <w:sz w:val="20"/>
                <w:szCs w:val="20"/>
              </w:rPr>
              <w:t xml:space="preserve"> protein isolate, tapioca starch, malt extract (</w:t>
            </w:r>
            <w:r w:rsidR="00D51B3F" w:rsidRPr="00D51B3F">
              <w:rPr>
                <w:b/>
                <w:sz w:val="20"/>
                <w:szCs w:val="20"/>
              </w:rPr>
              <w:t>barley</w:t>
            </w:r>
            <w:r w:rsidR="00D51B3F" w:rsidRPr="00D51B3F">
              <w:rPr>
                <w:bCs/>
                <w:sz w:val="20"/>
                <w:szCs w:val="20"/>
              </w:rPr>
              <w:t>), salt)</w:t>
            </w:r>
            <w:r w:rsidR="00D51B3F">
              <w:rPr>
                <w:bCs/>
                <w:sz w:val="20"/>
                <w:szCs w:val="20"/>
              </w:rPr>
              <w:t xml:space="preserve">, </w:t>
            </w:r>
            <w:r w:rsidR="00D51B3F" w:rsidRPr="00D51B3F">
              <w:rPr>
                <w:b/>
                <w:sz w:val="20"/>
                <w:szCs w:val="20"/>
              </w:rPr>
              <w:t>Soya</w:t>
            </w:r>
            <w:r w:rsidR="00D51B3F" w:rsidRPr="00D51B3F">
              <w:rPr>
                <w:bCs/>
                <w:sz w:val="20"/>
                <w:szCs w:val="20"/>
              </w:rPr>
              <w:t xml:space="preserve"> protein nuggets (</w:t>
            </w:r>
            <w:r w:rsidR="00D51B3F" w:rsidRPr="00D51B3F">
              <w:rPr>
                <w:b/>
                <w:sz w:val="20"/>
                <w:szCs w:val="20"/>
              </w:rPr>
              <w:t>soya</w:t>
            </w:r>
            <w:r w:rsidR="00D51B3F" w:rsidRPr="00D51B3F">
              <w:rPr>
                <w:bCs/>
                <w:sz w:val="20"/>
                <w:szCs w:val="20"/>
              </w:rPr>
              <w:t xml:space="preserve"> protein isolate, tapioca starch, salt)</w:t>
            </w:r>
            <w:r w:rsidR="00D51B3F">
              <w:rPr>
                <w:bCs/>
                <w:sz w:val="20"/>
                <w:szCs w:val="20"/>
              </w:rPr>
              <w:t xml:space="preserve">, </w:t>
            </w:r>
            <w:r w:rsidR="00D51B3F" w:rsidRPr="00D51B3F">
              <w:rPr>
                <w:bCs/>
                <w:sz w:val="20"/>
                <w:szCs w:val="20"/>
              </w:rPr>
              <w:t>Oligofructose</w:t>
            </w:r>
            <w:r w:rsidR="00D51B3F">
              <w:rPr>
                <w:bCs/>
                <w:sz w:val="20"/>
                <w:szCs w:val="20"/>
              </w:rPr>
              <w:t xml:space="preserve">, </w:t>
            </w:r>
            <w:r w:rsidR="00D51B3F" w:rsidRPr="00D51B3F">
              <w:rPr>
                <w:bCs/>
                <w:sz w:val="20"/>
                <w:szCs w:val="20"/>
              </w:rPr>
              <w:t>Humectant: glycerine</w:t>
            </w:r>
            <w:r w:rsidR="00D51B3F">
              <w:rPr>
                <w:bCs/>
                <w:sz w:val="20"/>
                <w:szCs w:val="20"/>
              </w:rPr>
              <w:t xml:space="preserve">, </w:t>
            </w:r>
            <w:r w:rsidR="00D51B3F" w:rsidRPr="00D51B3F">
              <w:rPr>
                <w:b/>
                <w:sz w:val="20"/>
                <w:szCs w:val="20"/>
              </w:rPr>
              <w:t>Milk</w:t>
            </w:r>
            <w:r w:rsidR="00D51B3F" w:rsidRPr="00D51B3F">
              <w:rPr>
                <w:bCs/>
                <w:sz w:val="20"/>
                <w:szCs w:val="20"/>
              </w:rPr>
              <w:t xml:space="preserve"> protein</w:t>
            </w:r>
            <w:r w:rsidR="00D51B3F">
              <w:rPr>
                <w:bCs/>
                <w:sz w:val="20"/>
                <w:szCs w:val="20"/>
              </w:rPr>
              <w:t xml:space="preserve">, </w:t>
            </w:r>
            <w:r w:rsidR="00D51B3F" w:rsidRPr="00F12636">
              <w:rPr>
                <w:bCs/>
                <w:sz w:val="20"/>
                <w:szCs w:val="20"/>
              </w:rPr>
              <w:t>D</w:t>
            </w:r>
            <w:r w:rsidR="008A0329" w:rsidRPr="00F12636">
              <w:rPr>
                <w:bCs/>
                <w:sz w:val="20"/>
                <w:szCs w:val="20"/>
              </w:rPr>
              <w:t>ried</w:t>
            </w:r>
            <w:r w:rsidR="00D51B3F" w:rsidRPr="00F12636">
              <w:rPr>
                <w:bCs/>
                <w:sz w:val="20"/>
                <w:szCs w:val="20"/>
              </w:rPr>
              <w:t xml:space="preserve"> apple</w:t>
            </w:r>
            <w:r w:rsidR="008A0329" w:rsidRPr="00F12636">
              <w:rPr>
                <w:bCs/>
                <w:sz w:val="20"/>
                <w:szCs w:val="20"/>
              </w:rPr>
              <w:t xml:space="preserve"> pieces</w:t>
            </w:r>
            <w:r w:rsidR="00D51B3F" w:rsidRPr="00F12636">
              <w:rPr>
                <w:bCs/>
                <w:sz w:val="20"/>
                <w:szCs w:val="20"/>
              </w:rPr>
              <w:t xml:space="preserve"> 4%,</w:t>
            </w:r>
            <w:r w:rsidR="00D51B3F">
              <w:rPr>
                <w:bCs/>
                <w:sz w:val="20"/>
                <w:szCs w:val="20"/>
              </w:rPr>
              <w:t xml:space="preserve"> </w:t>
            </w:r>
            <w:r w:rsidR="00D51B3F" w:rsidRPr="00D51B3F">
              <w:rPr>
                <w:bCs/>
                <w:sz w:val="20"/>
                <w:szCs w:val="20"/>
              </w:rPr>
              <w:t xml:space="preserve">Wholegrain </w:t>
            </w:r>
            <w:r w:rsidR="00D51B3F" w:rsidRPr="00D51B3F">
              <w:rPr>
                <w:b/>
                <w:sz w:val="20"/>
                <w:szCs w:val="20"/>
              </w:rPr>
              <w:t>oat</w:t>
            </w:r>
            <w:r w:rsidR="00D51B3F" w:rsidRPr="00D51B3F">
              <w:rPr>
                <w:bCs/>
                <w:sz w:val="20"/>
                <w:szCs w:val="20"/>
              </w:rPr>
              <w:t xml:space="preserve"> flour</w:t>
            </w:r>
            <w:r w:rsidR="00D51B3F">
              <w:rPr>
                <w:bCs/>
                <w:sz w:val="20"/>
                <w:szCs w:val="20"/>
              </w:rPr>
              <w:t xml:space="preserve">, </w:t>
            </w:r>
            <w:r w:rsidR="00D51B3F" w:rsidRPr="00D51B3F">
              <w:rPr>
                <w:bCs/>
                <w:sz w:val="20"/>
                <w:szCs w:val="20"/>
              </w:rPr>
              <w:t xml:space="preserve">Skimmed </w:t>
            </w:r>
            <w:r w:rsidR="00D51B3F" w:rsidRPr="00D51B3F">
              <w:rPr>
                <w:b/>
                <w:sz w:val="20"/>
                <w:szCs w:val="20"/>
              </w:rPr>
              <w:t>milk</w:t>
            </w:r>
            <w:r w:rsidR="00D51B3F" w:rsidRPr="00D51B3F">
              <w:rPr>
                <w:bCs/>
                <w:sz w:val="20"/>
                <w:szCs w:val="20"/>
              </w:rPr>
              <w:t xml:space="preserve"> powder</w:t>
            </w:r>
            <w:r w:rsidR="00D51B3F">
              <w:rPr>
                <w:bCs/>
                <w:sz w:val="20"/>
                <w:szCs w:val="20"/>
              </w:rPr>
              <w:t xml:space="preserve">, </w:t>
            </w:r>
            <w:r w:rsidR="00D51B3F" w:rsidRPr="00D51B3F">
              <w:rPr>
                <w:bCs/>
                <w:sz w:val="20"/>
                <w:szCs w:val="20"/>
              </w:rPr>
              <w:t>Sunflower oil</w:t>
            </w:r>
            <w:r w:rsidR="00D51B3F">
              <w:rPr>
                <w:bCs/>
                <w:sz w:val="20"/>
                <w:szCs w:val="20"/>
              </w:rPr>
              <w:t xml:space="preserve">, </w:t>
            </w:r>
            <w:r w:rsidR="00D51B3F" w:rsidRPr="00D51B3F">
              <w:rPr>
                <w:bCs/>
                <w:sz w:val="20"/>
                <w:szCs w:val="20"/>
              </w:rPr>
              <w:t>Strawberry pieces</w:t>
            </w:r>
            <w:r w:rsidR="00F12636">
              <w:rPr>
                <w:bCs/>
                <w:sz w:val="20"/>
                <w:szCs w:val="20"/>
              </w:rPr>
              <w:t xml:space="preserve"> 1%</w:t>
            </w:r>
            <w:r w:rsidR="00D51B3F">
              <w:rPr>
                <w:bCs/>
                <w:sz w:val="20"/>
                <w:szCs w:val="20"/>
              </w:rPr>
              <w:t xml:space="preserve">, </w:t>
            </w:r>
            <w:r w:rsidR="00D51B3F" w:rsidRPr="00D51B3F">
              <w:rPr>
                <w:b/>
                <w:sz w:val="20"/>
                <w:szCs w:val="20"/>
              </w:rPr>
              <w:t>Soya</w:t>
            </w:r>
            <w:r w:rsidR="00D51B3F" w:rsidRPr="00D51B3F">
              <w:rPr>
                <w:bCs/>
                <w:sz w:val="20"/>
                <w:szCs w:val="20"/>
              </w:rPr>
              <w:t xml:space="preserve"> lecithin</w:t>
            </w:r>
            <w:r w:rsidR="00D51B3F">
              <w:rPr>
                <w:bCs/>
                <w:sz w:val="20"/>
                <w:szCs w:val="20"/>
              </w:rPr>
              <w:t xml:space="preserve">, </w:t>
            </w:r>
            <w:r w:rsidR="00D51B3F" w:rsidRPr="00D51B3F">
              <w:rPr>
                <w:bCs/>
                <w:sz w:val="20"/>
                <w:szCs w:val="20"/>
              </w:rPr>
              <w:t>Potassium chloride</w:t>
            </w:r>
            <w:r w:rsidR="00D51B3F">
              <w:rPr>
                <w:bCs/>
                <w:sz w:val="20"/>
                <w:szCs w:val="20"/>
              </w:rPr>
              <w:t xml:space="preserve">, </w:t>
            </w:r>
            <w:r w:rsidR="00CF76C9" w:rsidRPr="00CF76C9">
              <w:rPr>
                <w:bCs/>
                <w:sz w:val="20"/>
                <w:szCs w:val="20"/>
              </w:rPr>
              <w:t>Compound vitamin and mineral mixture (maltodextrin, vitamin C [ascorbic acid], ferrous fumarate, vitamin B3 [nicotinamide], vitamin E [dl-α tocopheryl acetate], zinc oxide, calcium D-pantothenate, copper gluconate, manganese sulphate, vitamin B6 [pyridoxine hydrochloride], vitamin B1 [thiamine hydrochloride], vitamin A [retinol acetate], vitamin B2 [riboflavin], folic acid, potassium iodate, chromic chloride, sodium molybdate, sodium selenite, vitamin K [α-phylloquinone], D-biotin, vitamin D3 [cholecalciferol], vitamin B12 [cyanocobalamin])</w:t>
            </w:r>
            <w:r w:rsidR="00CF76C9">
              <w:rPr>
                <w:bCs/>
                <w:sz w:val="20"/>
                <w:szCs w:val="20"/>
              </w:rPr>
              <w:t xml:space="preserve">, </w:t>
            </w:r>
            <w:r w:rsidR="00D51B3F" w:rsidRPr="00D51B3F">
              <w:rPr>
                <w:bCs/>
                <w:sz w:val="20"/>
                <w:szCs w:val="20"/>
              </w:rPr>
              <w:t>Potassium phosphate</w:t>
            </w:r>
            <w:r w:rsidR="00D51B3F">
              <w:rPr>
                <w:bCs/>
                <w:sz w:val="20"/>
                <w:szCs w:val="20"/>
              </w:rPr>
              <w:t xml:space="preserve">, </w:t>
            </w:r>
            <w:r w:rsidR="00D51B3F" w:rsidRPr="00D51B3F">
              <w:rPr>
                <w:bCs/>
                <w:sz w:val="20"/>
                <w:szCs w:val="20"/>
              </w:rPr>
              <w:t>Calcium carbonate</w:t>
            </w:r>
            <w:r w:rsidR="00D51B3F">
              <w:rPr>
                <w:bCs/>
                <w:sz w:val="20"/>
                <w:szCs w:val="20"/>
              </w:rPr>
              <w:t xml:space="preserve">, </w:t>
            </w:r>
            <w:r w:rsidR="00D51B3F" w:rsidRPr="00D51B3F">
              <w:rPr>
                <w:bCs/>
                <w:sz w:val="20"/>
                <w:szCs w:val="20"/>
              </w:rPr>
              <w:t>Flavouring</w:t>
            </w:r>
            <w:r w:rsidR="00D51B3F">
              <w:rPr>
                <w:bCs/>
                <w:sz w:val="20"/>
                <w:szCs w:val="20"/>
              </w:rPr>
              <w:t xml:space="preserve">, </w:t>
            </w:r>
            <w:r w:rsidR="00D51B3F" w:rsidRPr="00D51B3F">
              <w:rPr>
                <w:bCs/>
                <w:sz w:val="20"/>
                <w:szCs w:val="20"/>
              </w:rPr>
              <w:t>Magnesium oxide</w:t>
            </w:r>
            <w:r w:rsidR="00D51B3F">
              <w:rPr>
                <w:bCs/>
                <w:sz w:val="20"/>
                <w:szCs w:val="20"/>
              </w:rPr>
              <w:t>.</w:t>
            </w:r>
          </w:p>
        </w:tc>
      </w:tr>
      <w:tr w:rsidR="009F535A" w:rsidRPr="00074A44" w14:paraId="5BEF2AEE"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A089008" w14:textId="7FCC82A6" w:rsidR="009F535A" w:rsidRPr="00502A72" w:rsidRDefault="009F535A" w:rsidP="00502A72">
            <w:pPr>
              <w:jc w:val="center"/>
              <w:rPr>
                <w:b/>
                <w:sz w:val="20"/>
                <w:szCs w:val="20"/>
              </w:rPr>
            </w:pPr>
            <w:r w:rsidRPr="00074A44">
              <w:rPr>
                <w:b/>
                <w:sz w:val="20"/>
                <w:szCs w:val="20"/>
              </w:rPr>
              <w:t>Allergen Advice</w:t>
            </w:r>
          </w:p>
        </w:tc>
        <w:tc>
          <w:tcPr>
            <w:tcW w:w="8917" w:type="dxa"/>
            <w:gridSpan w:val="3"/>
            <w:tcBorders>
              <w:left w:val="single" w:sz="4" w:space="0" w:color="FFFFFF" w:themeColor="background1"/>
            </w:tcBorders>
            <w:vAlign w:val="center"/>
          </w:tcPr>
          <w:p w14:paraId="17B027AF" w14:textId="616D43AC" w:rsidR="009F535A" w:rsidRPr="00074A44" w:rsidRDefault="009F535A" w:rsidP="009F535A">
            <w:pPr>
              <w:rPr>
                <w:sz w:val="20"/>
                <w:szCs w:val="20"/>
              </w:rPr>
            </w:pPr>
            <w:r w:rsidRPr="00074A44">
              <w:rPr>
                <w:sz w:val="20"/>
                <w:szCs w:val="20"/>
              </w:rPr>
              <w:t>For allergens,</w:t>
            </w:r>
            <w:r w:rsidR="00EE55CF">
              <w:rPr>
                <w:sz w:val="20"/>
                <w:szCs w:val="20"/>
              </w:rPr>
              <w:t xml:space="preserve"> including cereals containing gluten</w:t>
            </w:r>
            <w:r w:rsidR="00BF0567">
              <w:rPr>
                <w:sz w:val="20"/>
                <w:szCs w:val="20"/>
              </w:rPr>
              <w:t>,</w:t>
            </w:r>
            <w:r w:rsidRPr="00074A44">
              <w:rPr>
                <w:sz w:val="20"/>
                <w:szCs w:val="20"/>
              </w:rPr>
              <w:t xml:space="preserve"> </w:t>
            </w:r>
            <w:r w:rsidRPr="00074A44">
              <w:rPr>
                <w:b/>
                <w:sz w:val="20"/>
                <w:szCs w:val="20"/>
              </w:rPr>
              <w:t>see ingredients in</w:t>
            </w:r>
            <w:r w:rsidRPr="00074A44">
              <w:rPr>
                <w:sz w:val="20"/>
                <w:szCs w:val="20"/>
              </w:rPr>
              <w:t xml:space="preserve"> </w:t>
            </w:r>
            <w:r w:rsidRPr="00074A44">
              <w:rPr>
                <w:b/>
                <w:sz w:val="20"/>
                <w:szCs w:val="20"/>
              </w:rPr>
              <w:t xml:space="preserve">bold. </w:t>
            </w:r>
            <w:r w:rsidR="00FD2317" w:rsidRPr="00FD2317">
              <w:rPr>
                <w:bCs/>
                <w:sz w:val="20"/>
                <w:szCs w:val="20"/>
              </w:rPr>
              <w:t>Not</w:t>
            </w:r>
            <w:r w:rsidR="00FD2317">
              <w:rPr>
                <w:b/>
                <w:sz w:val="20"/>
                <w:szCs w:val="20"/>
              </w:rPr>
              <w:t xml:space="preserve"> </w:t>
            </w:r>
            <w:r w:rsidRPr="00074A44">
              <w:rPr>
                <w:sz w:val="20"/>
                <w:szCs w:val="20"/>
              </w:rPr>
              <w:t xml:space="preserve">suitable for people with </w:t>
            </w:r>
            <w:r w:rsidR="00FD2317">
              <w:rPr>
                <w:sz w:val="20"/>
                <w:szCs w:val="20"/>
              </w:rPr>
              <w:t>pea</w:t>
            </w:r>
            <w:r w:rsidRPr="00074A44">
              <w:rPr>
                <w:sz w:val="20"/>
                <w:szCs w:val="20"/>
              </w:rPr>
              <w:t>nut</w:t>
            </w:r>
            <w:r w:rsidR="00FD2317">
              <w:rPr>
                <w:sz w:val="20"/>
                <w:szCs w:val="20"/>
              </w:rPr>
              <w:t>, tree nut</w:t>
            </w:r>
            <w:r w:rsidRPr="00074A44">
              <w:rPr>
                <w:sz w:val="20"/>
                <w:szCs w:val="20"/>
              </w:rPr>
              <w:t xml:space="preserve"> or sesame seeds allergy. </w:t>
            </w:r>
            <w:r w:rsidR="00F12636">
              <w:rPr>
                <w:sz w:val="20"/>
                <w:szCs w:val="20"/>
              </w:rPr>
              <w:t>Suitable for vegetarians.</w:t>
            </w:r>
          </w:p>
        </w:tc>
      </w:tr>
      <w:tr w:rsidR="009F535A" w:rsidRPr="00074A44" w14:paraId="5CD188D9"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14EDBCF" w14:textId="77777777" w:rsidR="009F535A" w:rsidRPr="00074A44" w:rsidRDefault="009F535A" w:rsidP="009F535A">
            <w:pPr>
              <w:jc w:val="center"/>
              <w:rPr>
                <w:b/>
                <w:sz w:val="20"/>
                <w:szCs w:val="20"/>
              </w:rPr>
            </w:pPr>
            <w:r w:rsidRPr="00074A44">
              <w:rPr>
                <w:b/>
                <w:sz w:val="20"/>
                <w:szCs w:val="20"/>
              </w:rPr>
              <w:t>Storage Instructions</w:t>
            </w:r>
          </w:p>
        </w:tc>
        <w:tc>
          <w:tcPr>
            <w:tcW w:w="8917" w:type="dxa"/>
            <w:gridSpan w:val="3"/>
            <w:tcBorders>
              <w:left w:val="single" w:sz="4" w:space="0" w:color="FFFFFF" w:themeColor="background1"/>
            </w:tcBorders>
            <w:vAlign w:val="center"/>
          </w:tcPr>
          <w:p w14:paraId="24835145" w14:textId="0628ECE7" w:rsidR="009F535A" w:rsidRPr="00074A44" w:rsidRDefault="009F535A" w:rsidP="009F535A">
            <w:pPr>
              <w:rPr>
                <w:sz w:val="20"/>
                <w:szCs w:val="20"/>
              </w:rPr>
            </w:pPr>
            <w:r w:rsidRPr="00074A44">
              <w:rPr>
                <w:sz w:val="20"/>
                <w:szCs w:val="20"/>
              </w:rPr>
              <w:t>Store in a cool dry place away from direct sources of heat.</w:t>
            </w:r>
          </w:p>
        </w:tc>
      </w:tr>
      <w:tr w:rsidR="009642D6" w:rsidRPr="00074A44" w14:paraId="6ACA9623"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8722A6A" w14:textId="6458A049" w:rsidR="009642D6" w:rsidRPr="009627CC" w:rsidRDefault="009642D6" w:rsidP="009627CC">
            <w:pPr>
              <w:jc w:val="center"/>
              <w:rPr>
                <w:b/>
                <w:sz w:val="20"/>
                <w:szCs w:val="20"/>
              </w:rPr>
            </w:pPr>
            <w:r w:rsidRPr="00074A44">
              <w:rPr>
                <w:b/>
                <w:sz w:val="20"/>
                <w:szCs w:val="20"/>
              </w:rPr>
              <w:t>Preparation</w:t>
            </w:r>
          </w:p>
        </w:tc>
        <w:tc>
          <w:tcPr>
            <w:tcW w:w="8917" w:type="dxa"/>
            <w:gridSpan w:val="3"/>
            <w:tcBorders>
              <w:left w:val="single" w:sz="4" w:space="0" w:color="FFFFFF" w:themeColor="background1"/>
            </w:tcBorders>
            <w:vAlign w:val="center"/>
          </w:tcPr>
          <w:p w14:paraId="5EA7EA0B" w14:textId="61656BCE" w:rsidR="009642D6" w:rsidRPr="00074A44" w:rsidRDefault="009642D6" w:rsidP="009642D6">
            <w:pPr>
              <w:rPr>
                <w:sz w:val="20"/>
                <w:szCs w:val="20"/>
              </w:rPr>
            </w:pPr>
            <w:r w:rsidRPr="001A01F3">
              <w:rPr>
                <w:bCs/>
                <w:sz w:val="20"/>
                <w:szCs w:val="20"/>
              </w:rPr>
              <w:t>None</w:t>
            </w:r>
            <w:r>
              <w:rPr>
                <w:bCs/>
                <w:sz w:val="20"/>
                <w:szCs w:val="20"/>
              </w:rPr>
              <w:t>, product is</w:t>
            </w:r>
            <w:r w:rsidRPr="001A01F3">
              <w:rPr>
                <w:bCs/>
                <w:sz w:val="20"/>
                <w:szCs w:val="20"/>
              </w:rPr>
              <w:t xml:space="preserve"> ready to consume.</w:t>
            </w:r>
          </w:p>
        </w:tc>
      </w:tr>
      <w:tr w:rsidR="009642D6" w:rsidRPr="00074A44" w14:paraId="3E96728A"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9E39457" w14:textId="1D896554" w:rsidR="009642D6" w:rsidRPr="00074A44" w:rsidRDefault="009642D6" w:rsidP="009642D6">
            <w:pPr>
              <w:jc w:val="center"/>
              <w:rPr>
                <w:b/>
                <w:sz w:val="20"/>
                <w:szCs w:val="20"/>
              </w:rPr>
            </w:pPr>
            <w:r w:rsidRPr="00074A44">
              <w:rPr>
                <w:b/>
                <w:sz w:val="20"/>
                <w:szCs w:val="20"/>
              </w:rPr>
              <w:t>Instructions for use</w:t>
            </w:r>
          </w:p>
        </w:tc>
        <w:tc>
          <w:tcPr>
            <w:tcW w:w="8917" w:type="dxa"/>
            <w:gridSpan w:val="3"/>
            <w:tcBorders>
              <w:left w:val="single" w:sz="4" w:space="0" w:color="FFFFFF" w:themeColor="background1"/>
            </w:tcBorders>
            <w:vAlign w:val="center"/>
          </w:tcPr>
          <w:p w14:paraId="6DCF239F" w14:textId="25F58E24" w:rsidR="009642D6" w:rsidRPr="009F535A" w:rsidRDefault="009642D6" w:rsidP="009642D6">
            <w:pPr>
              <w:rPr>
                <w:bCs/>
                <w:sz w:val="20"/>
                <w:szCs w:val="20"/>
              </w:rPr>
            </w:pPr>
            <w:r w:rsidRPr="001A01F3">
              <w:rPr>
                <w:bCs/>
                <w:sz w:val="20"/>
                <w:szCs w:val="20"/>
              </w:rPr>
              <w:t>None</w:t>
            </w:r>
            <w:r>
              <w:rPr>
                <w:bCs/>
                <w:sz w:val="20"/>
                <w:szCs w:val="20"/>
              </w:rPr>
              <w:t xml:space="preserve">, product is </w:t>
            </w:r>
            <w:r w:rsidRPr="001A01F3">
              <w:rPr>
                <w:bCs/>
                <w:sz w:val="20"/>
                <w:szCs w:val="20"/>
              </w:rPr>
              <w:t>ready to consume.</w:t>
            </w:r>
          </w:p>
        </w:tc>
      </w:tr>
      <w:tr w:rsidR="009F535A" w:rsidRPr="00074A44" w14:paraId="4D9A9C98" w14:textId="77777777" w:rsidTr="00F04BBF">
        <w:trPr>
          <w:trHeight w:val="895"/>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45C3238" w14:textId="6B0F14D0" w:rsidR="009F535A" w:rsidRPr="009F535A" w:rsidRDefault="009F535A" w:rsidP="009F535A">
            <w:pPr>
              <w:jc w:val="center"/>
              <w:rPr>
                <w:b/>
                <w:sz w:val="20"/>
                <w:szCs w:val="20"/>
              </w:rPr>
            </w:pPr>
            <w:r w:rsidRPr="00074A44">
              <w:rPr>
                <w:b/>
                <w:sz w:val="20"/>
                <w:szCs w:val="20"/>
              </w:rPr>
              <w:t>Name and address of FBO</w:t>
            </w:r>
          </w:p>
        </w:tc>
        <w:tc>
          <w:tcPr>
            <w:tcW w:w="8917" w:type="dxa"/>
            <w:gridSpan w:val="3"/>
            <w:tcBorders>
              <w:left w:val="single" w:sz="4" w:space="0" w:color="FFFFFF" w:themeColor="background1"/>
            </w:tcBorders>
            <w:vAlign w:val="center"/>
          </w:tcPr>
          <w:p w14:paraId="78415A62" w14:textId="77777777" w:rsidR="009F535A" w:rsidRDefault="009F535A" w:rsidP="009F535A">
            <w:pPr>
              <w:rPr>
                <w:sz w:val="20"/>
                <w:szCs w:val="20"/>
              </w:rPr>
            </w:pPr>
            <w:r w:rsidRPr="00074A44">
              <w:rPr>
                <w:sz w:val="20"/>
                <w:szCs w:val="20"/>
              </w:rPr>
              <w:t>Manufactured in the UK by Cambridge Weight Plan Ltd, NN17 5LU.</w:t>
            </w:r>
          </w:p>
          <w:p w14:paraId="6126CB4F" w14:textId="77777777" w:rsidR="00672A12" w:rsidRDefault="00672A12" w:rsidP="009F535A">
            <w:pPr>
              <w:rPr>
                <w:sz w:val="20"/>
                <w:szCs w:val="20"/>
              </w:rPr>
            </w:pPr>
          </w:p>
          <w:p w14:paraId="4B241CBD" w14:textId="2AE33CBE" w:rsidR="00672A12" w:rsidRPr="00672A12" w:rsidRDefault="00672A12" w:rsidP="009F535A">
            <w:pPr>
              <w:rPr>
                <w:b/>
                <w:bCs/>
                <w:sz w:val="20"/>
                <w:szCs w:val="20"/>
              </w:rPr>
            </w:pPr>
            <w:r w:rsidRPr="00672A12">
              <w:rPr>
                <w:b/>
                <w:bCs/>
                <w:sz w:val="20"/>
                <w:szCs w:val="20"/>
              </w:rPr>
              <w:t>For MLP labels:</w:t>
            </w:r>
          </w:p>
          <w:p w14:paraId="60CA57E3" w14:textId="11AB654C" w:rsidR="00672A12" w:rsidRPr="00074A44" w:rsidRDefault="00672A12" w:rsidP="009F535A">
            <w:pPr>
              <w:rPr>
                <w:sz w:val="20"/>
                <w:szCs w:val="20"/>
              </w:rPr>
            </w:pPr>
            <w:r>
              <w:rPr>
                <w:sz w:val="20"/>
                <w:szCs w:val="20"/>
              </w:rPr>
              <w:t>Imported into [MARKET NAME] by [DISTRIBUTOR NAME &amp; ADDRESS].</w:t>
            </w:r>
          </w:p>
        </w:tc>
      </w:tr>
      <w:tr w:rsidR="009F535A" w:rsidRPr="00074A44" w14:paraId="38BD2167"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BBBE6BF" w14:textId="05563FE3" w:rsidR="009F535A" w:rsidRPr="00074A44" w:rsidRDefault="009F535A" w:rsidP="009F535A">
            <w:pPr>
              <w:jc w:val="center"/>
              <w:rPr>
                <w:b/>
                <w:sz w:val="20"/>
                <w:szCs w:val="20"/>
              </w:rPr>
            </w:pPr>
            <w:r w:rsidRPr="00074A44">
              <w:rPr>
                <w:b/>
                <w:sz w:val="20"/>
                <w:szCs w:val="20"/>
              </w:rPr>
              <w:t>Country of Origin Statement</w:t>
            </w:r>
          </w:p>
        </w:tc>
        <w:tc>
          <w:tcPr>
            <w:tcW w:w="8917" w:type="dxa"/>
            <w:gridSpan w:val="3"/>
            <w:tcBorders>
              <w:left w:val="single" w:sz="4" w:space="0" w:color="FFFFFF" w:themeColor="background1"/>
            </w:tcBorders>
            <w:vAlign w:val="center"/>
          </w:tcPr>
          <w:p w14:paraId="128FFBD7" w14:textId="257E1F78" w:rsidR="009F535A" w:rsidRPr="00074A44" w:rsidRDefault="00EF78EC" w:rsidP="009F535A">
            <w:pPr>
              <w:rPr>
                <w:sz w:val="20"/>
                <w:szCs w:val="20"/>
              </w:rPr>
            </w:pPr>
            <w:r w:rsidRPr="00074A44">
              <w:rPr>
                <w:sz w:val="20"/>
                <w:szCs w:val="20"/>
              </w:rPr>
              <w:t xml:space="preserve">Made using </w:t>
            </w:r>
            <w:r>
              <w:rPr>
                <w:sz w:val="20"/>
                <w:szCs w:val="20"/>
              </w:rPr>
              <w:t xml:space="preserve">oats, </w:t>
            </w:r>
            <w:r w:rsidR="00562EC6">
              <w:rPr>
                <w:sz w:val="20"/>
                <w:szCs w:val="20"/>
              </w:rPr>
              <w:t>apples and strawberries</w:t>
            </w:r>
            <w:r>
              <w:rPr>
                <w:sz w:val="20"/>
                <w:szCs w:val="20"/>
              </w:rPr>
              <w:t xml:space="preserve"> of </w:t>
            </w:r>
            <w:r w:rsidRPr="00074A44">
              <w:rPr>
                <w:sz w:val="20"/>
                <w:szCs w:val="20"/>
              </w:rPr>
              <w:t xml:space="preserve">UK, </w:t>
            </w:r>
            <w:proofErr w:type="gramStart"/>
            <w:r w:rsidRPr="00074A44">
              <w:rPr>
                <w:sz w:val="20"/>
                <w:szCs w:val="20"/>
              </w:rPr>
              <w:t>EU</w:t>
            </w:r>
            <w:proofErr w:type="gramEnd"/>
            <w:r w:rsidRPr="00074A44">
              <w:rPr>
                <w:sz w:val="20"/>
                <w:szCs w:val="20"/>
              </w:rPr>
              <w:t xml:space="preserve"> and Non-EU</w:t>
            </w:r>
            <w:r>
              <w:rPr>
                <w:sz w:val="20"/>
                <w:szCs w:val="20"/>
              </w:rPr>
              <w:t xml:space="preserve"> origin</w:t>
            </w:r>
            <w:r w:rsidRPr="00074A44">
              <w:rPr>
                <w:sz w:val="20"/>
                <w:szCs w:val="20"/>
              </w:rPr>
              <w:t>.</w:t>
            </w:r>
          </w:p>
        </w:tc>
      </w:tr>
      <w:tr w:rsidR="009F535A" w:rsidRPr="00074A44" w14:paraId="24F4266A"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68E0AF6" w14:textId="54B0623B" w:rsidR="009F535A" w:rsidRPr="00074A44" w:rsidRDefault="009F535A" w:rsidP="009F535A">
            <w:pPr>
              <w:jc w:val="center"/>
              <w:rPr>
                <w:b/>
                <w:sz w:val="20"/>
                <w:szCs w:val="20"/>
              </w:rPr>
            </w:pPr>
            <w:r w:rsidRPr="00074A44">
              <w:rPr>
                <w:b/>
                <w:sz w:val="20"/>
                <w:szCs w:val="20"/>
              </w:rPr>
              <w:t>Advisory Statements</w:t>
            </w:r>
          </w:p>
        </w:tc>
        <w:tc>
          <w:tcPr>
            <w:tcW w:w="8917" w:type="dxa"/>
            <w:gridSpan w:val="3"/>
            <w:tcBorders>
              <w:left w:val="single" w:sz="4" w:space="0" w:color="FFFFFF" w:themeColor="background1"/>
            </w:tcBorders>
            <w:vAlign w:val="center"/>
          </w:tcPr>
          <w:p w14:paraId="224750D1" w14:textId="1463AE7E" w:rsidR="009F535A" w:rsidRPr="00074A44" w:rsidRDefault="00FD2317" w:rsidP="009F535A">
            <w:pPr>
              <w:rPr>
                <w:sz w:val="20"/>
                <w:szCs w:val="20"/>
              </w:rPr>
            </w:pPr>
            <w:r>
              <w:rPr>
                <w:sz w:val="20"/>
                <w:szCs w:val="20"/>
              </w:rPr>
              <w:t>None.</w:t>
            </w:r>
          </w:p>
        </w:tc>
      </w:tr>
      <w:tr w:rsidR="009F535A" w:rsidRPr="00074A44" w14:paraId="1688A4B5" w14:textId="77777777" w:rsidTr="00F04BBF">
        <w:trPr>
          <w:trHeight w:val="397"/>
          <w:jc w:val="center"/>
        </w:trPr>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1E53975" w14:textId="77777777" w:rsidR="009F535A" w:rsidRPr="00074A44" w:rsidRDefault="009F535A" w:rsidP="009F535A">
            <w:pPr>
              <w:jc w:val="center"/>
              <w:rPr>
                <w:b/>
                <w:sz w:val="20"/>
                <w:szCs w:val="20"/>
              </w:rPr>
            </w:pPr>
            <w:r w:rsidRPr="00074A44">
              <w:rPr>
                <w:b/>
                <w:sz w:val="20"/>
                <w:szCs w:val="20"/>
              </w:rPr>
              <w:t>Lot Mark</w:t>
            </w:r>
          </w:p>
          <w:p w14:paraId="71DA1325" w14:textId="7CB23E25" w:rsidR="009F535A" w:rsidRPr="00074A44" w:rsidRDefault="009F535A" w:rsidP="009F535A">
            <w:pPr>
              <w:jc w:val="center"/>
              <w:rPr>
                <w:sz w:val="20"/>
                <w:szCs w:val="20"/>
              </w:rPr>
            </w:pPr>
            <w:r w:rsidRPr="00074A44">
              <w:rPr>
                <w:sz w:val="20"/>
                <w:szCs w:val="20"/>
              </w:rPr>
              <w:t>Non-Varnish Area</w:t>
            </w:r>
          </w:p>
        </w:tc>
        <w:tc>
          <w:tcPr>
            <w:tcW w:w="8917" w:type="dxa"/>
            <w:gridSpan w:val="3"/>
            <w:tcBorders>
              <w:left w:val="single" w:sz="4" w:space="0" w:color="FFFFFF" w:themeColor="background1"/>
            </w:tcBorders>
            <w:vAlign w:val="center"/>
          </w:tcPr>
          <w:p w14:paraId="561D63E2" w14:textId="77777777" w:rsidR="009F535A" w:rsidRPr="00074A44" w:rsidRDefault="009F535A" w:rsidP="009F535A">
            <w:pPr>
              <w:rPr>
                <w:sz w:val="20"/>
                <w:szCs w:val="20"/>
              </w:rPr>
            </w:pPr>
            <w:r w:rsidRPr="00074A44">
              <w:rPr>
                <w:sz w:val="20"/>
                <w:szCs w:val="20"/>
              </w:rPr>
              <w:t>Space required for printing Date of Manufacture, Best Before, Lot mark and time.</w:t>
            </w:r>
          </w:p>
          <w:p w14:paraId="408DAF3E" w14:textId="43CA0D72" w:rsidR="009F535A" w:rsidRPr="00074A44" w:rsidRDefault="009F535A" w:rsidP="009F535A">
            <w:pPr>
              <w:rPr>
                <w:sz w:val="20"/>
                <w:szCs w:val="20"/>
              </w:rPr>
            </w:pPr>
            <w:r w:rsidRPr="00FD2317">
              <w:rPr>
                <w:sz w:val="20"/>
                <w:szCs w:val="20"/>
              </w:rPr>
              <w:t>Format: ‘L’ to denote lot batch, followed by packing shop order and sequence number, e.g., L123456-1 and time.</w:t>
            </w:r>
          </w:p>
        </w:tc>
      </w:tr>
    </w:tbl>
    <w:p w14:paraId="44B60A41" w14:textId="77777777" w:rsidR="00AE5BFD" w:rsidRPr="00074A44" w:rsidRDefault="00AE5BFD" w:rsidP="00D8078A">
      <w:pPr>
        <w:spacing w:after="0" w:line="240" w:lineRule="auto"/>
        <w:rPr>
          <w:b/>
          <w:sz w:val="10"/>
          <w:szCs w:val="10"/>
        </w:rPr>
      </w:pPr>
    </w:p>
    <w:p w14:paraId="2DB3D87D" w14:textId="5BC083FE" w:rsidR="00D45251" w:rsidRPr="00074A44" w:rsidRDefault="00D45251" w:rsidP="00D8078A">
      <w:pPr>
        <w:spacing w:after="0" w:line="240" w:lineRule="auto"/>
        <w:rPr>
          <w:sz w:val="20"/>
          <w:szCs w:val="20"/>
        </w:rPr>
      </w:pPr>
    </w:p>
    <w:tbl>
      <w:tblPr>
        <w:tblStyle w:val="TableGrid2"/>
        <w:tblpPr w:leftFromText="180" w:rightFromText="180" w:vertAnchor="text" w:tblpXSpec="center" w:tblpY="1"/>
        <w:tblOverlap w:val="never"/>
        <w:tblW w:w="0" w:type="auto"/>
        <w:jc w:val="center"/>
        <w:tblLook w:val="04A0" w:firstRow="1" w:lastRow="0" w:firstColumn="1" w:lastColumn="0" w:noHBand="0" w:noVBand="1"/>
      </w:tblPr>
      <w:tblGrid>
        <w:gridCol w:w="10456"/>
      </w:tblGrid>
      <w:tr w:rsidR="00304F08" w:rsidRPr="00304F08" w14:paraId="4C2FECC8" w14:textId="77777777" w:rsidTr="00E70B21">
        <w:trPr>
          <w:jc w:val="center"/>
        </w:trPr>
        <w:tc>
          <w:tcPr>
            <w:tcW w:w="10456" w:type="dxa"/>
            <w:shd w:val="clear" w:color="auto" w:fill="17365D" w:themeFill="text2" w:themeFillShade="BF"/>
          </w:tcPr>
          <w:p w14:paraId="6C9C8890" w14:textId="26A83F94" w:rsidR="00304F08" w:rsidRPr="00304F08" w:rsidRDefault="00304F08" w:rsidP="00304F08">
            <w:pPr>
              <w:tabs>
                <w:tab w:val="left" w:pos="5745"/>
              </w:tabs>
              <w:jc w:val="center"/>
              <w:rPr>
                <w:rFonts w:asciiTheme="minorHAnsi" w:hAnsiTheme="minorHAnsi" w:cstheme="minorHAnsi"/>
                <w:b/>
                <w:bCs/>
              </w:rPr>
            </w:pPr>
            <w:r w:rsidRPr="00304F08">
              <w:rPr>
                <w:rFonts w:asciiTheme="minorHAnsi" w:hAnsiTheme="minorHAnsi" w:cstheme="minorHAnsi"/>
                <w:b/>
                <w:bCs/>
              </w:rPr>
              <w:t>Preparation Instructions</w:t>
            </w:r>
            <w:r>
              <w:rPr>
                <w:rFonts w:asciiTheme="minorHAnsi" w:hAnsiTheme="minorHAnsi" w:cstheme="minorHAnsi"/>
                <w:b/>
                <w:bCs/>
              </w:rPr>
              <w:t xml:space="preserve"> </w:t>
            </w:r>
          </w:p>
        </w:tc>
      </w:tr>
      <w:tr w:rsidR="009F535A" w:rsidRPr="00304F08" w14:paraId="6BAFA039" w14:textId="77777777" w:rsidTr="009F535A">
        <w:trPr>
          <w:trHeight w:val="301"/>
          <w:jc w:val="center"/>
        </w:trPr>
        <w:tc>
          <w:tcPr>
            <w:tcW w:w="10456" w:type="dxa"/>
          </w:tcPr>
          <w:p w14:paraId="67F6372D" w14:textId="266F4F43" w:rsidR="009F535A" w:rsidRPr="00335629" w:rsidRDefault="00ED06AC" w:rsidP="00304F08">
            <w:pPr>
              <w:jc w:val="center"/>
              <w:rPr>
                <w:rFonts w:asciiTheme="minorHAnsi" w:hAnsiTheme="minorHAnsi" w:cstheme="minorHAnsi"/>
                <w:highlight w:val="yellow"/>
              </w:rPr>
            </w:pPr>
            <w:r w:rsidRPr="00ED06AC">
              <w:rPr>
                <w:rFonts w:asciiTheme="minorHAnsi" w:hAnsiTheme="minorHAnsi" w:cstheme="minorHAnsi"/>
              </w:rPr>
              <w:t>None, product is ready to consume.</w:t>
            </w:r>
          </w:p>
        </w:tc>
      </w:tr>
    </w:tbl>
    <w:p w14:paraId="57162712" w14:textId="77777777" w:rsidR="008B1ECA" w:rsidRPr="00074A44" w:rsidRDefault="008B1ECA" w:rsidP="00D8078A">
      <w:pPr>
        <w:spacing w:after="0" w:line="240" w:lineRule="auto"/>
        <w:rPr>
          <w:sz w:val="20"/>
          <w:szCs w:val="20"/>
        </w:rPr>
      </w:pPr>
    </w:p>
    <w:p w14:paraId="3D046A26" w14:textId="77777777" w:rsidR="00126455" w:rsidRDefault="00126455" w:rsidP="00D8078A">
      <w:pPr>
        <w:spacing w:after="0" w:line="240" w:lineRule="auto"/>
        <w:rPr>
          <w:sz w:val="20"/>
          <w:szCs w:val="20"/>
        </w:rPr>
      </w:pPr>
    </w:p>
    <w:p w14:paraId="59339A6A" w14:textId="77777777" w:rsidR="009F535A" w:rsidRDefault="009F535A" w:rsidP="00D8078A">
      <w:pPr>
        <w:spacing w:after="0" w:line="240" w:lineRule="auto"/>
        <w:rPr>
          <w:sz w:val="20"/>
          <w:szCs w:val="20"/>
        </w:rPr>
      </w:pPr>
    </w:p>
    <w:p w14:paraId="445173D8" w14:textId="77777777" w:rsidR="009F535A" w:rsidRDefault="009F535A" w:rsidP="00D8078A">
      <w:pPr>
        <w:spacing w:after="0" w:line="240" w:lineRule="auto"/>
        <w:rPr>
          <w:sz w:val="20"/>
          <w:szCs w:val="20"/>
        </w:rPr>
      </w:pPr>
    </w:p>
    <w:p w14:paraId="06B0D0A7" w14:textId="77777777" w:rsidR="005F5EDE" w:rsidRDefault="005F5EDE" w:rsidP="00D8078A">
      <w:pPr>
        <w:spacing w:after="0" w:line="240" w:lineRule="auto"/>
        <w:rPr>
          <w:sz w:val="20"/>
          <w:szCs w:val="20"/>
        </w:rPr>
      </w:pPr>
    </w:p>
    <w:p w14:paraId="0A2E117B" w14:textId="77777777" w:rsidR="005F5EDE" w:rsidRDefault="005F5EDE" w:rsidP="00D8078A">
      <w:pPr>
        <w:spacing w:after="0" w:line="240" w:lineRule="auto"/>
        <w:rPr>
          <w:sz w:val="20"/>
          <w:szCs w:val="20"/>
        </w:rPr>
      </w:pPr>
    </w:p>
    <w:p w14:paraId="458B1988" w14:textId="77777777" w:rsidR="005F5EDE" w:rsidRDefault="005F5EDE" w:rsidP="00D8078A">
      <w:pPr>
        <w:spacing w:after="0" w:line="240" w:lineRule="auto"/>
        <w:rPr>
          <w:sz w:val="20"/>
          <w:szCs w:val="20"/>
        </w:rPr>
      </w:pPr>
    </w:p>
    <w:p w14:paraId="55ADA88B" w14:textId="77777777" w:rsidR="005F5EDE" w:rsidRDefault="005F5EDE" w:rsidP="00D8078A">
      <w:pPr>
        <w:spacing w:after="0" w:line="240" w:lineRule="auto"/>
        <w:rPr>
          <w:sz w:val="20"/>
          <w:szCs w:val="20"/>
        </w:rPr>
      </w:pPr>
    </w:p>
    <w:p w14:paraId="49FAC25C" w14:textId="77777777" w:rsidR="005F5EDE" w:rsidRDefault="005F5EDE" w:rsidP="00D8078A">
      <w:pPr>
        <w:spacing w:after="0" w:line="240" w:lineRule="auto"/>
        <w:rPr>
          <w:sz w:val="20"/>
          <w:szCs w:val="20"/>
        </w:rPr>
      </w:pPr>
    </w:p>
    <w:p w14:paraId="5E712C3C" w14:textId="77777777" w:rsidR="005F5EDE" w:rsidRDefault="005F5EDE" w:rsidP="00D8078A">
      <w:pPr>
        <w:spacing w:after="0" w:line="240" w:lineRule="auto"/>
        <w:rPr>
          <w:sz w:val="20"/>
          <w:szCs w:val="20"/>
        </w:rPr>
      </w:pPr>
    </w:p>
    <w:p w14:paraId="43824D71" w14:textId="77777777" w:rsidR="009F535A" w:rsidRPr="00074A44" w:rsidRDefault="009F535A" w:rsidP="00D8078A">
      <w:pPr>
        <w:spacing w:after="0" w:line="240" w:lineRule="auto"/>
        <w:rPr>
          <w:sz w:val="20"/>
          <w:szCs w:val="20"/>
        </w:rPr>
      </w:pPr>
    </w:p>
    <w:tbl>
      <w:tblPr>
        <w:tblW w:w="9179" w:type="dxa"/>
        <w:jc w:val="center"/>
        <w:tblLayout w:type="fixed"/>
        <w:tblLook w:val="04A0" w:firstRow="1" w:lastRow="0" w:firstColumn="1" w:lastColumn="0" w:noHBand="0" w:noVBand="1"/>
      </w:tblPr>
      <w:tblGrid>
        <w:gridCol w:w="2411"/>
        <w:gridCol w:w="1134"/>
        <w:gridCol w:w="1878"/>
        <w:gridCol w:w="1878"/>
        <w:gridCol w:w="1878"/>
      </w:tblGrid>
      <w:tr w:rsidR="005E0EE8" w:rsidRPr="00074A44" w14:paraId="31F9948C" w14:textId="77777777" w:rsidTr="00F04BBF">
        <w:trPr>
          <w:trHeight w:hRule="exact" w:val="695"/>
          <w:jc w:val="center"/>
        </w:trPr>
        <w:tc>
          <w:tcPr>
            <w:tcW w:w="2411" w:type="dxa"/>
            <w:tcBorders>
              <w:top w:val="nil"/>
              <w:left w:val="nil"/>
              <w:bottom w:val="single" w:sz="4" w:space="0" w:color="FFFFFF" w:themeColor="background1"/>
              <w:right w:val="nil"/>
            </w:tcBorders>
            <w:shd w:val="clear" w:color="auto" w:fill="auto"/>
            <w:noWrap/>
            <w:vAlign w:val="center"/>
            <w:hideMark/>
          </w:tcPr>
          <w:p w14:paraId="6784FE09" w14:textId="77777777" w:rsidR="005E0EE8" w:rsidRPr="00074A44" w:rsidRDefault="005E0EE8" w:rsidP="00D8078A">
            <w:pPr>
              <w:spacing w:after="0" w:line="240" w:lineRule="auto"/>
              <w:rPr>
                <w:rFonts w:ascii="Times New Roman" w:eastAsia="Times New Roman" w:hAnsi="Times New Roman" w:cs="Times New Roman"/>
                <w:sz w:val="20"/>
                <w:szCs w:val="20"/>
                <w:lang w:eastAsia="en-GB"/>
              </w:rPr>
            </w:pPr>
            <w:r w:rsidRPr="00074A44">
              <w:rPr>
                <w:b/>
                <w:sz w:val="20"/>
                <w:szCs w:val="20"/>
              </w:rPr>
              <w:t>Nutrition Information</w:t>
            </w:r>
          </w:p>
        </w:tc>
        <w:tc>
          <w:tcPr>
            <w:tcW w:w="1134" w:type="dxa"/>
            <w:tcBorders>
              <w:top w:val="nil"/>
              <w:left w:val="nil"/>
              <w:bottom w:val="single" w:sz="4" w:space="0" w:color="FFFFFF" w:themeColor="background1"/>
              <w:right w:val="single" w:sz="4" w:space="0" w:color="FFFFFF" w:themeColor="background1"/>
            </w:tcBorders>
            <w:shd w:val="clear" w:color="auto" w:fill="auto"/>
            <w:noWrap/>
            <w:vAlign w:val="center"/>
            <w:hideMark/>
          </w:tcPr>
          <w:p w14:paraId="74129C2C" w14:textId="77777777" w:rsidR="005E0EE8" w:rsidRPr="00074A44" w:rsidRDefault="005E0EE8" w:rsidP="00D8078A">
            <w:pPr>
              <w:spacing w:after="0" w:line="240" w:lineRule="auto"/>
              <w:rPr>
                <w:rFonts w:ascii="Times New Roman" w:eastAsia="Times New Roman" w:hAnsi="Times New Roman" w:cs="Times New Roman"/>
                <w:sz w:val="20"/>
                <w:szCs w:val="20"/>
                <w:lang w:eastAsia="en-GB"/>
              </w:rPr>
            </w:pPr>
          </w:p>
        </w:tc>
        <w:tc>
          <w:tcPr>
            <w:tcW w:w="18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8FE3C53" w14:textId="77777777" w:rsidR="005E0EE8" w:rsidRPr="00074A44" w:rsidRDefault="005E0EE8" w:rsidP="00D8078A">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per 100g</w:t>
            </w:r>
          </w:p>
        </w:tc>
        <w:tc>
          <w:tcPr>
            <w:tcW w:w="18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2C3D7C9" w14:textId="43BF7337" w:rsidR="005E0EE8" w:rsidRPr="00F04BBF" w:rsidRDefault="005E0EE8" w:rsidP="00F04BBF">
            <w:pPr>
              <w:spacing w:after="0" w:line="240" w:lineRule="auto"/>
              <w:jc w:val="center"/>
              <w:rPr>
                <w:rFonts w:ascii="Calibri" w:eastAsia="Times New Roman" w:hAnsi="Calibri" w:cs="Times New Roman"/>
                <w:b/>
                <w:bCs/>
                <w:color w:val="FFFFFF" w:themeColor="background1"/>
                <w:sz w:val="20"/>
                <w:szCs w:val="20"/>
                <w:lang w:eastAsia="en-GB"/>
              </w:rPr>
            </w:pPr>
            <w:r w:rsidRPr="00F04BBF">
              <w:rPr>
                <w:rFonts w:ascii="Calibri" w:eastAsia="Times New Roman" w:hAnsi="Calibri" w:cs="Times New Roman"/>
                <w:b/>
                <w:bCs/>
                <w:color w:val="FFFFFF" w:themeColor="background1"/>
                <w:sz w:val="20"/>
                <w:szCs w:val="20"/>
                <w:lang w:eastAsia="en-GB"/>
              </w:rPr>
              <w:t xml:space="preserve">per </w:t>
            </w:r>
            <w:r w:rsidR="009F535A">
              <w:rPr>
                <w:rFonts w:ascii="Calibri" w:eastAsia="Times New Roman" w:hAnsi="Calibri" w:cs="Times New Roman"/>
                <w:b/>
                <w:bCs/>
                <w:color w:val="FFFFFF" w:themeColor="background1"/>
                <w:sz w:val="20"/>
                <w:szCs w:val="20"/>
                <w:lang w:eastAsia="en-GB"/>
              </w:rPr>
              <w:t>54</w:t>
            </w:r>
            <w:r w:rsidRPr="00F04BBF">
              <w:rPr>
                <w:rFonts w:ascii="Calibri" w:eastAsia="Times New Roman" w:hAnsi="Calibri" w:cs="Times New Roman"/>
                <w:b/>
                <w:bCs/>
                <w:color w:val="FFFFFF" w:themeColor="background1"/>
                <w:sz w:val="20"/>
                <w:szCs w:val="20"/>
                <w:lang w:eastAsia="en-GB"/>
              </w:rPr>
              <w:t xml:space="preserve">g serving </w:t>
            </w:r>
          </w:p>
        </w:tc>
        <w:tc>
          <w:tcPr>
            <w:tcW w:w="18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1E39FF08" w14:textId="7241E6C3" w:rsidR="005E0EE8" w:rsidRPr="00F04BBF" w:rsidRDefault="005E0EE8" w:rsidP="00D8078A">
            <w:pPr>
              <w:spacing w:after="0" w:line="240" w:lineRule="auto"/>
              <w:jc w:val="center"/>
              <w:rPr>
                <w:rFonts w:ascii="Calibri" w:eastAsia="Times New Roman" w:hAnsi="Calibri" w:cs="Times New Roman"/>
                <w:b/>
                <w:bCs/>
                <w:color w:val="FFFFFF" w:themeColor="background1"/>
                <w:sz w:val="20"/>
                <w:szCs w:val="20"/>
                <w:lang w:eastAsia="en-GB"/>
              </w:rPr>
            </w:pPr>
            <w:r w:rsidRPr="00F04BBF">
              <w:rPr>
                <w:rFonts w:ascii="Calibri" w:eastAsia="Times New Roman" w:hAnsi="Calibri" w:cs="Times New Roman"/>
                <w:b/>
                <w:bCs/>
                <w:color w:val="FFFFFF" w:themeColor="background1"/>
                <w:sz w:val="20"/>
                <w:szCs w:val="20"/>
                <w:lang w:eastAsia="en-GB"/>
              </w:rPr>
              <w:t xml:space="preserve">%RI </w:t>
            </w:r>
            <w:r w:rsidR="00F02817" w:rsidRPr="00F04BBF">
              <w:rPr>
                <w:rFonts w:ascii="Calibri" w:eastAsia="Times New Roman" w:hAnsi="Calibri" w:cs="Times New Roman"/>
                <w:b/>
                <w:bCs/>
                <w:color w:val="FFFFFF" w:themeColor="background1"/>
                <w:sz w:val="20"/>
                <w:szCs w:val="20"/>
                <w:lang w:eastAsia="en-GB"/>
              </w:rPr>
              <w:t>per</w:t>
            </w:r>
            <w:r w:rsidR="00F02817" w:rsidRPr="00F04BBF">
              <w:rPr>
                <w:rFonts w:ascii="Calibri" w:eastAsia="Times New Roman" w:hAnsi="Calibri" w:cs="Times New Roman"/>
                <w:b/>
                <w:bCs/>
                <w:color w:val="FFFFFF" w:themeColor="background1"/>
                <w:sz w:val="20"/>
                <w:szCs w:val="20"/>
                <w:lang w:eastAsia="en-GB"/>
              </w:rPr>
              <w:br/>
              <w:t xml:space="preserve"> 100g/</w:t>
            </w:r>
            <w:r w:rsidR="009F535A">
              <w:rPr>
                <w:rFonts w:ascii="Calibri" w:eastAsia="Times New Roman" w:hAnsi="Calibri" w:cs="Times New Roman"/>
                <w:b/>
                <w:bCs/>
                <w:color w:val="FFFFFF" w:themeColor="background1"/>
                <w:sz w:val="20"/>
                <w:szCs w:val="20"/>
                <w:lang w:eastAsia="en-GB"/>
              </w:rPr>
              <w:t>54</w:t>
            </w:r>
            <w:r w:rsidRPr="00F04BBF">
              <w:rPr>
                <w:rFonts w:ascii="Calibri" w:eastAsia="Times New Roman" w:hAnsi="Calibri" w:cs="Times New Roman"/>
                <w:b/>
                <w:bCs/>
                <w:color w:val="FFFFFF" w:themeColor="background1"/>
                <w:sz w:val="20"/>
                <w:szCs w:val="20"/>
                <w:lang w:eastAsia="en-GB"/>
              </w:rPr>
              <w:t>g</w:t>
            </w:r>
          </w:p>
        </w:tc>
      </w:tr>
      <w:tr w:rsidR="000212D2" w:rsidRPr="00074A44" w14:paraId="67CF00D5"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EC49301"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Energy</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6486687"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kJ</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228BB" w14:textId="78F4D887"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15</w:t>
            </w:r>
            <w:r w:rsidR="00ED06AC">
              <w:rPr>
                <w:rFonts w:ascii="Calibri" w:hAnsi="Calibri" w:cs="Calibri"/>
                <w:sz w:val="20"/>
                <w:szCs w:val="20"/>
              </w:rPr>
              <w:t>74</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13FB0" w14:textId="028C2103"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8</w:t>
            </w:r>
            <w:r w:rsidR="00ED06AC">
              <w:rPr>
                <w:rFonts w:ascii="Calibri" w:hAnsi="Calibri" w:cs="Calibri"/>
                <w:color w:val="000000"/>
                <w:sz w:val="20"/>
                <w:szCs w:val="20"/>
              </w:rPr>
              <w:t>50</w:t>
            </w:r>
          </w:p>
        </w:tc>
        <w:tc>
          <w:tcPr>
            <w:tcW w:w="1878" w:type="dxa"/>
            <w:vMerge w:val="restart"/>
            <w:tcBorders>
              <w:top w:val="single" w:sz="4" w:space="0" w:color="FFFFFF" w:themeColor="background1"/>
              <w:left w:val="nil"/>
              <w:right w:val="single" w:sz="4" w:space="0" w:color="auto"/>
            </w:tcBorders>
            <w:shd w:val="clear" w:color="auto" w:fill="F2F2F2" w:themeFill="background1" w:themeFillShade="F2"/>
            <w:noWrap/>
            <w:vAlign w:val="center"/>
          </w:tcPr>
          <w:p w14:paraId="48650DCB"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12CD1D50"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B5FCE4A"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 </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579975D"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kcal</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4B0CA9D" w14:textId="06CD7877"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37</w:t>
            </w:r>
            <w:r w:rsidR="00ED06AC">
              <w:rPr>
                <w:rFonts w:ascii="Calibri" w:hAnsi="Calibri" w:cs="Calibri"/>
                <w:sz w:val="20"/>
                <w:szCs w:val="20"/>
              </w:rPr>
              <w:t>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D59BE62" w14:textId="784BE830"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20</w:t>
            </w:r>
            <w:r w:rsidR="00ED06AC">
              <w:rPr>
                <w:rFonts w:ascii="Calibri" w:hAnsi="Calibri" w:cs="Calibri"/>
                <w:color w:val="000000"/>
                <w:sz w:val="20"/>
                <w:szCs w:val="20"/>
              </w:rPr>
              <w:t>3</w:t>
            </w:r>
          </w:p>
        </w:tc>
        <w:tc>
          <w:tcPr>
            <w:tcW w:w="1878" w:type="dxa"/>
            <w:vMerge/>
            <w:tcBorders>
              <w:left w:val="nil"/>
              <w:right w:val="single" w:sz="4" w:space="0" w:color="auto"/>
            </w:tcBorders>
            <w:shd w:val="clear" w:color="auto" w:fill="F2F2F2" w:themeFill="background1" w:themeFillShade="F2"/>
            <w:noWrap/>
            <w:vAlign w:val="center"/>
          </w:tcPr>
          <w:p w14:paraId="16E964CF"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26924B36"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1EA3DCF" w14:textId="2F4E6F66"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Fat</w:t>
            </w:r>
            <w:r w:rsidRPr="00A21426">
              <w:rPr>
                <w:rFonts w:ascii="Calibri" w:eastAsia="Times New Roman" w:hAnsi="Calibri" w:cs="Times New Roman"/>
                <w:b/>
                <w:bCs/>
                <w:sz w:val="20"/>
                <w:szCs w:val="20"/>
                <w:vertAlign w:val="superscript"/>
                <w:lang w:eastAsia="en-GB"/>
              </w:rPr>
              <w:t>1,2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2520D6E"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0DA2FFE" w14:textId="7F35EF7F"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9.6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D700700" w14:textId="3D8AFF61"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5.2</w:t>
            </w:r>
          </w:p>
        </w:tc>
        <w:tc>
          <w:tcPr>
            <w:tcW w:w="1878" w:type="dxa"/>
            <w:vMerge/>
            <w:tcBorders>
              <w:left w:val="nil"/>
              <w:right w:val="single" w:sz="4" w:space="0" w:color="auto"/>
            </w:tcBorders>
            <w:shd w:val="clear" w:color="auto" w:fill="F2F2F2" w:themeFill="background1" w:themeFillShade="F2"/>
            <w:noWrap/>
            <w:vAlign w:val="center"/>
          </w:tcPr>
          <w:p w14:paraId="2DC98223"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7EA91D59"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46A92AA" w14:textId="524DC9F4" w:rsidR="000212D2" w:rsidRPr="00074A44" w:rsidRDefault="00806B23" w:rsidP="000212D2">
            <w:pPr>
              <w:spacing w:after="0" w:line="240" w:lineRule="auto"/>
              <w:ind w:firstLineChars="100" w:firstLine="201"/>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 xml:space="preserve">Of which </w:t>
            </w:r>
            <w:r w:rsidR="000212D2" w:rsidRPr="00074A44">
              <w:rPr>
                <w:rFonts w:ascii="Calibri" w:eastAsia="Times New Roman" w:hAnsi="Calibri" w:cs="Times New Roman"/>
                <w:b/>
                <w:bCs/>
                <w:sz w:val="20"/>
                <w:szCs w:val="20"/>
                <w:lang w:eastAsia="en-GB"/>
              </w:rPr>
              <w:t>Saturates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789676A"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D511777" w14:textId="3A9E8B97"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3.9</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AFDEE6C" w14:textId="35734670"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2.1</w:t>
            </w:r>
          </w:p>
        </w:tc>
        <w:tc>
          <w:tcPr>
            <w:tcW w:w="1878" w:type="dxa"/>
            <w:vMerge/>
            <w:tcBorders>
              <w:left w:val="nil"/>
              <w:right w:val="single" w:sz="4" w:space="0" w:color="auto"/>
            </w:tcBorders>
            <w:shd w:val="clear" w:color="auto" w:fill="F2F2F2" w:themeFill="background1" w:themeFillShade="F2"/>
            <w:noWrap/>
            <w:vAlign w:val="center"/>
          </w:tcPr>
          <w:p w14:paraId="1AB075EF"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574CC596"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8D7E322" w14:textId="77777777" w:rsidR="000212D2" w:rsidRPr="00074A44" w:rsidRDefault="000212D2" w:rsidP="000212D2">
            <w:pPr>
              <w:spacing w:after="0" w:line="240" w:lineRule="auto"/>
              <w:ind w:firstLineChars="100" w:firstLine="201"/>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Mono-unsaturates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D31564F"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8C8EF0F" w14:textId="6F5E05E8"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1.9</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F8814E6" w14:textId="226218EC"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1.0</w:t>
            </w:r>
          </w:p>
        </w:tc>
        <w:tc>
          <w:tcPr>
            <w:tcW w:w="1878" w:type="dxa"/>
            <w:vMerge/>
            <w:tcBorders>
              <w:left w:val="nil"/>
              <w:right w:val="single" w:sz="4" w:space="0" w:color="auto"/>
            </w:tcBorders>
            <w:shd w:val="clear" w:color="auto" w:fill="F2F2F2" w:themeFill="background1" w:themeFillShade="F2"/>
            <w:noWrap/>
            <w:vAlign w:val="center"/>
          </w:tcPr>
          <w:p w14:paraId="32969E89"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1D5D1951"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744E0D6" w14:textId="77777777" w:rsidR="000212D2" w:rsidRPr="00074A44" w:rsidRDefault="000212D2" w:rsidP="000212D2">
            <w:pPr>
              <w:spacing w:after="0" w:line="240" w:lineRule="auto"/>
              <w:ind w:firstLineChars="100" w:firstLine="201"/>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Polyunsaturates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872474F"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3268C2D" w14:textId="05157E42"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3.6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8DC5217" w14:textId="2862CE3B"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1.9</w:t>
            </w:r>
          </w:p>
        </w:tc>
        <w:tc>
          <w:tcPr>
            <w:tcW w:w="1878" w:type="dxa"/>
            <w:vMerge/>
            <w:tcBorders>
              <w:left w:val="nil"/>
              <w:right w:val="single" w:sz="4" w:space="0" w:color="auto"/>
            </w:tcBorders>
            <w:shd w:val="clear" w:color="auto" w:fill="F2F2F2" w:themeFill="background1" w:themeFillShade="F2"/>
            <w:noWrap/>
            <w:vAlign w:val="center"/>
          </w:tcPr>
          <w:p w14:paraId="374641F5"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742E5804"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17A0EC94"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Carbohydrate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13A0AD6E"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62A0944" w14:textId="68A33987"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46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5B220EF" w14:textId="14CB76B3"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25</w:t>
            </w:r>
          </w:p>
        </w:tc>
        <w:tc>
          <w:tcPr>
            <w:tcW w:w="1878" w:type="dxa"/>
            <w:vMerge/>
            <w:tcBorders>
              <w:left w:val="nil"/>
              <w:right w:val="single" w:sz="4" w:space="0" w:color="auto"/>
            </w:tcBorders>
            <w:shd w:val="clear" w:color="auto" w:fill="F2F2F2" w:themeFill="background1" w:themeFillShade="F2"/>
            <w:noWrap/>
            <w:vAlign w:val="center"/>
          </w:tcPr>
          <w:p w14:paraId="7DA6699B"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0F08B73F"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F12E6E7" w14:textId="7B570943" w:rsidR="000212D2" w:rsidRPr="00074A44" w:rsidRDefault="00806B23" w:rsidP="000212D2">
            <w:pPr>
              <w:spacing w:after="0" w:line="240" w:lineRule="auto"/>
              <w:ind w:firstLineChars="100" w:firstLine="201"/>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 xml:space="preserve">Of which </w:t>
            </w:r>
            <w:r w:rsidR="000212D2" w:rsidRPr="00074A44">
              <w:rPr>
                <w:rFonts w:ascii="Calibri" w:eastAsia="Times New Roman" w:hAnsi="Calibri" w:cs="Times New Roman"/>
                <w:b/>
                <w:bCs/>
                <w:sz w:val="20"/>
                <w:szCs w:val="20"/>
                <w:lang w:eastAsia="en-GB"/>
              </w:rPr>
              <w:t>Sugars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3310741"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F03290" w14:textId="0CEC4667"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29</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BD09229" w14:textId="6F821FEC"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15</w:t>
            </w:r>
          </w:p>
        </w:tc>
        <w:tc>
          <w:tcPr>
            <w:tcW w:w="1878" w:type="dxa"/>
            <w:vMerge/>
            <w:tcBorders>
              <w:left w:val="nil"/>
              <w:right w:val="single" w:sz="4" w:space="0" w:color="auto"/>
            </w:tcBorders>
            <w:shd w:val="clear" w:color="auto" w:fill="F2F2F2" w:themeFill="background1" w:themeFillShade="F2"/>
            <w:noWrap/>
            <w:vAlign w:val="center"/>
          </w:tcPr>
          <w:p w14:paraId="7B83EC2F"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48409C3F"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C6A9C37" w14:textId="77777777" w:rsidR="000212D2" w:rsidRPr="00074A44" w:rsidRDefault="000212D2" w:rsidP="000212D2">
            <w:pPr>
              <w:spacing w:after="0" w:line="240" w:lineRule="auto"/>
              <w:ind w:firstLineChars="100" w:firstLine="201"/>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Polyols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0F7C9E5"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D08F67C" w14:textId="001FC0C0"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5.0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BE4D7E7" w14:textId="65C7AB81"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2.7</w:t>
            </w:r>
          </w:p>
        </w:tc>
        <w:tc>
          <w:tcPr>
            <w:tcW w:w="1878" w:type="dxa"/>
            <w:vMerge/>
            <w:tcBorders>
              <w:left w:val="nil"/>
              <w:right w:val="single" w:sz="4" w:space="0" w:color="auto"/>
            </w:tcBorders>
            <w:shd w:val="clear" w:color="auto" w:fill="F2F2F2" w:themeFill="background1" w:themeFillShade="F2"/>
            <w:noWrap/>
            <w:vAlign w:val="center"/>
          </w:tcPr>
          <w:p w14:paraId="353B8A97"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1ABCC4E8"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1B6EB1C" w14:textId="77777777" w:rsidR="000212D2" w:rsidRPr="00074A44" w:rsidRDefault="000212D2" w:rsidP="000212D2">
            <w:pPr>
              <w:spacing w:after="0" w:line="240" w:lineRule="auto"/>
              <w:ind w:firstLineChars="100" w:firstLine="201"/>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Starch</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1166834A"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4C779F0" w14:textId="67AF5397"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11</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39DADAE" w14:textId="380B66BB"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6.0</w:t>
            </w:r>
          </w:p>
        </w:tc>
        <w:tc>
          <w:tcPr>
            <w:tcW w:w="1878" w:type="dxa"/>
            <w:vMerge/>
            <w:tcBorders>
              <w:left w:val="nil"/>
              <w:right w:val="single" w:sz="4" w:space="0" w:color="auto"/>
            </w:tcBorders>
            <w:shd w:val="clear" w:color="auto" w:fill="F2F2F2" w:themeFill="background1" w:themeFillShade="F2"/>
            <w:noWrap/>
            <w:vAlign w:val="center"/>
          </w:tcPr>
          <w:p w14:paraId="231C963F"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26D97A9C"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6DABFD6"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Fibre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20FE607E"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9C87CE4" w14:textId="6B14F461"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6.7</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B6C1CBA" w14:textId="2870D8DF"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3.6</w:t>
            </w:r>
          </w:p>
        </w:tc>
        <w:tc>
          <w:tcPr>
            <w:tcW w:w="1878" w:type="dxa"/>
            <w:vMerge/>
            <w:tcBorders>
              <w:left w:val="nil"/>
              <w:right w:val="single" w:sz="4" w:space="0" w:color="auto"/>
            </w:tcBorders>
            <w:shd w:val="clear" w:color="auto" w:fill="F2F2F2" w:themeFill="background1" w:themeFillShade="F2"/>
            <w:noWrap/>
            <w:vAlign w:val="center"/>
          </w:tcPr>
          <w:p w14:paraId="7D970CF8"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063B7B7D"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0417789"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Protein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A937378"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5C1C559" w14:textId="064BBF55"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23</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5BCA7C5" w14:textId="0E33A363"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1</w:t>
            </w:r>
            <w:r>
              <w:rPr>
                <w:rFonts w:ascii="Calibri" w:hAnsi="Calibri" w:cs="Calibri"/>
                <w:color w:val="000000"/>
                <w:sz w:val="20"/>
                <w:szCs w:val="20"/>
              </w:rPr>
              <w:t>3</w:t>
            </w:r>
          </w:p>
        </w:tc>
        <w:tc>
          <w:tcPr>
            <w:tcW w:w="1878" w:type="dxa"/>
            <w:vMerge/>
            <w:tcBorders>
              <w:left w:val="nil"/>
              <w:right w:val="single" w:sz="4" w:space="0" w:color="auto"/>
            </w:tcBorders>
            <w:shd w:val="clear" w:color="auto" w:fill="F2F2F2" w:themeFill="background1" w:themeFillShade="F2"/>
            <w:noWrap/>
            <w:vAlign w:val="center"/>
          </w:tcPr>
          <w:p w14:paraId="117D1280"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660513A1"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2FD2CB9"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 xml:space="preserve">Salt </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5A98588"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3748175" w14:textId="6E0FBA4B"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0.80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797312E" w14:textId="6C6ACB53"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0.4</w:t>
            </w:r>
            <w:r>
              <w:rPr>
                <w:rFonts w:ascii="Calibri" w:hAnsi="Calibri" w:cs="Calibri"/>
                <w:color w:val="000000"/>
                <w:sz w:val="20"/>
                <w:szCs w:val="20"/>
              </w:rPr>
              <w:t>0</w:t>
            </w:r>
          </w:p>
        </w:tc>
        <w:tc>
          <w:tcPr>
            <w:tcW w:w="1878" w:type="dxa"/>
            <w:vMerge/>
            <w:tcBorders>
              <w:left w:val="nil"/>
              <w:bottom w:val="single" w:sz="4" w:space="0" w:color="auto"/>
              <w:right w:val="single" w:sz="4" w:space="0" w:color="auto"/>
            </w:tcBorders>
            <w:shd w:val="clear" w:color="auto" w:fill="F2F2F2" w:themeFill="background1" w:themeFillShade="F2"/>
            <w:noWrap/>
            <w:vAlign w:val="center"/>
          </w:tcPr>
          <w:p w14:paraId="2E469D16" w14:textId="77777777" w:rsidR="000212D2" w:rsidRPr="00074A44" w:rsidRDefault="000212D2" w:rsidP="000212D2">
            <w:pPr>
              <w:spacing w:after="0" w:line="240" w:lineRule="auto"/>
              <w:rPr>
                <w:rFonts w:ascii="Calibri" w:eastAsia="Times New Roman" w:hAnsi="Calibri" w:cs="Times New Roman"/>
                <w:color w:val="000000"/>
                <w:sz w:val="20"/>
                <w:szCs w:val="20"/>
                <w:lang w:eastAsia="en-GB"/>
              </w:rPr>
            </w:pPr>
          </w:p>
        </w:tc>
      </w:tr>
      <w:tr w:rsidR="000212D2" w:rsidRPr="00074A44" w14:paraId="577D3D46"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BCF01FE"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Vitamin A</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F8C6CCC"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936D44E" w14:textId="25859542"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722</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77B9A76" w14:textId="0E97152F"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390</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190D0" w14:textId="338DF7B4"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90/49</w:t>
            </w:r>
          </w:p>
        </w:tc>
      </w:tr>
      <w:tr w:rsidR="000212D2" w:rsidRPr="00074A44" w14:paraId="3229ADC6"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AA48BBB"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Vitamin D</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159174F4"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8407D66" w14:textId="6832E416"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4.8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D1773D8" w14:textId="06A65F66"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7C3EB60" w14:textId="29B2F222"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96/52</w:t>
            </w:r>
          </w:p>
        </w:tc>
      </w:tr>
      <w:tr w:rsidR="000212D2" w:rsidRPr="00074A44" w14:paraId="7ABB9E8D"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3FC4DFD"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Vitamin 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1489A36"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950BF0A" w14:textId="036519FB"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9.6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9BDD008" w14:textId="37A6926A"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5.2</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1E28957" w14:textId="732CFD18"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80/43</w:t>
            </w:r>
          </w:p>
        </w:tc>
      </w:tr>
      <w:tr w:rsidR="000212D2" w:rsidRPr="00074A44" w14:paraId="12CBB5BB"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ABE8029"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Vitamin K</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9475EF7"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212FACD" w14:textId="075AA507"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57</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D2C78D8" w14:textId="09C2FAAB"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3</w:t>
            </w:r>
            <w:r>
              <w:rPr>
                <w:rFonts w:ascii="Calibri" w:hAnsi="Calibri" w:cs="Calibri"/>
                <w:color w:val="000000"/>
                <w:sz w:val="20"/>
                <w:szCs w:val="20"/>
              </w:rPr>
              <w:t>1</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E24BF4C" w14:textId="75BA0130"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75/41</w:t>
            </w:r>
          </w:p>
        </w:tc>
      </w:tr>
      <w:tr w:rsidR="000212D2" w:rsidRPr="00074A44" w14:paraId="473DA940"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2C0788CC"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Vitamin C</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817C6FD"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3399954" w14:textId="47ADB2AB"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78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3BBCE95" w14:textId="7E7F5676"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42</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F10445" w14:textId="4AB7E156"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97/53</w:t>
            </w:r>
          </w:p>
        </w:tc>
      </w:tr>
      <w:tr w:rsidR="000212D2" w:rsidRPr="00074A44" w14:paraId="26130BBC"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2392E274"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Thiamin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5064CB0"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DB8DFE4" w14:textId="1FDB3505"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1.1</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8721381" w14:textId="7624DEFB"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0.6</w:t>
            </w:r>
            <w:r>
              <w:rPr>
                <w:rFonts w:ascii="Calibri" w:hAnsi="Calibri" w:cs="Calibri"/>
                <w:color w:val="000000"/>
                <w:sz w:val="20"/>
                <w:szCs w:val="20"/>
              </w:rPr>
              <w:t>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B63286E" w14:textId="3BC3D5CB"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101/55</w:t>
            </w:r>
          </w:p>
        </w:tc>
      </w:tr>
      <w:tr w:rsidR="000212D2" w:rsidRPr="00074A44" w14:paraId="08125FF3"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3B5E3DE"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Riboflavin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3F39ACF"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386C4E7" w14:textId="7F8B3598"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0.90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43C9342" w14:textId="1A941683"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0.5</w:t>
            </w:r>
            <w:r>
              <w:rPr>
                <w:rFonts w:ascii="Calibri" w:hAnsi="Calibri" w:cs="Calibri"/>
                <w:color w:val="000000"/>
                <w:sz w:val="20"/>
                <w:szCs w:val="20"/>
              </w:rPr>
              <w:t>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2EA0D71" w14:textId="5DCB2CC8"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66/36</w:t>
            </w:r>
          </w:p>
        </w:tc>
      </w:tr>
      <w:tr w:rsidR="000212D2" w:rsidRPr="00074A44" w14:paraId="5EE6F19E"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3F7B416"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Niacin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10C47C6C"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CE5F933" w14:textId="5E9388FC"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12</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D95FBAE" w14:textId="2341C256"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6.7</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DE54076" w14:textId="65525341"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78/42</w:t>
            </w:r>
          </w:p>
        </w:tc>
      </w:tr>
      <w:tr w:rsidR="000212D2" w:rsidRPr="00074A44" w14:paraId="4020C929"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CD012E3"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Vitamin B6</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5717C29"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DB507BC" w14:textId="5CFB15B8"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0.90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4F6A525" w14:textId="277D1C72"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0.5</w:t>
            </w:r>
            <w:r>
              <w:rPr>
                <w:rFonts w:ascii="Calibri" w:hAnsi="Calibri" w:cs="Calibri"/>
                <w:color w:val="000000"/>
                <w:sz w:val="20"/>
                <w:szCs w:val="20"/>
              </w:rPr>
              <w:t>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52A3ADC" w14:textId="2DED7534"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66/36</w:t>
            </w:r>
          </w:p>
        </w:tc>
      </w:tr>
      <w:tr w:rsidR="000212D2" w:rsidRPr="00074A44" w14:paraId="32A03F75"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4D20F6C"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Folic acid</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9A680CB"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3A7CE6E" w14:textId="3D139F43"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156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7A70DE8" w14:textId="3205EB73"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84</w:t>
            </w:r>
            <w:r w:rsidR="00EE55CF">
              <w:rPr>
                <w:rFonts w:ascii="Calibri" w:hAnsi="Calibri" w:cs="Calibri"/>
                <w:color w:val="000000"/>
                <w:sz w:val="20"/>
                <w:szCs w:val="20"/>
              </w:rPr>
              <w:t>.0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ECD3CBF" w14:textId="6901A6D0"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78/42</w:t>
            </w:r>
          </w:p>
        </w:tc>
      </w:tr>
      <w:tr w:rsidR="000212D2" w:rsidRPr="00074A44" w14:paraId="7F9D1F03"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8AF3DB3"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Vitamin B12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5DEDFD6"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23DC61F" w14:textId="04622AE4"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w:t>
            </w:r>
            <w:r w:rsidR="00D5259E">
              <w:rPr>
                <w:rFonts w:ascii="Calibri" w:hAnsi="Calibri" w:cs="Calibri"/>
                <w:sz w:val="20"/>
                <w:szCs w:val="20"/>
              </w:rPr>
              <w:t>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6E661A3" w14:textId="59199EB5" w:rsidR="000212D2" w:rsidRPr="000212D2" w:rsidRDefault="00D5259E" w:rsidP="00D5259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0.8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F3C83E7" w14:textId="4404C813" w:rsidR="000212D2" w:rsidRPr="00074A44" w:rsidRDefault="00D5259E" w:rsidP="000212D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56/30</w:t>
            </w:r>
          </w:p>
        </w:tc>
      </w:tr>
      <w:tr w:rsidR="000212D2" w:rsidRPr="00074A44" w14:paraId="5C28D213"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9BBBE16"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Biotin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2781F8B"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55EF143" w14:textId="1F3744C9"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46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65A620A" w14:textId="5FE88E04"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25</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4701D83" w14:textId="65BEF972"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93/50</w:t>
            </w:r>
          </w:p>
        </w:tc>
      </w:tr>
      <w:tr w:rsidR="000212D2" w:rsidRPr="00074A44" w14:paraId="5E1B6F31"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2510188B"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Pantothenic acid</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58A46B6"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4C7B97D" w14:textId="53144E92"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5.0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D23D68A" w14:textId="42474F2A"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2.7</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2EA35B7" w14:textId="4F01C20D"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83/45</w:t>
            </w:r>
          </w:p>
        </w:tc>
      </w:tr>
      <w:tr w:rsidR="000212D2" w:rsidRPr="00074A44" w14:paraId="0FF62D85"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D85901A"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Potassium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7F62576"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9080EE9" w14:textId="7C613111"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981</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530E1D3" w14:textId="59C2BE9A"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5</w:t>
            </w:r>
            <w:r>
              <w:rPr>
                <w:rFonts w:ascii="Calibri" w:hAnsi="Calibri" w:cs="Calibri"/>
                <w:color w:val="000000"/>
                <w:sz w:val="20"/>
                <w:szCs w:val="20"/>
              </w:rPr>
              <w:t>30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F544C0B" w14:textId="7245AC99"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49/26</w:t>
            </w:r>
          </w:p>
        </w:tc>
      </w:tr>
      <w:tr w:rsidR="000212D2" w:rsidRPr="00074A44" w14:paraId="75C7A7E8"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23D13F7"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Chloride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2C33E3F7"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DBD50AC" w14:textId="2AD43E13"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450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2CCBD70" w14:textId="777DC810"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24</w:t>
            </w:r>
            <w:r>
              <w:rPr>
                <w:rFonts w:ascii="Calibri" w:hAnsi="Calibri" w:cs="Calibri"/>
                <w:color w:val="000000"/>
                <w:sz w:val="20"/>
                <w:szCs w:val="20"/>
              </w:rPr>
              <w:t>3</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38C3B31" w14:textId="5B40504A"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56/30</w:t>
            </w:r>
          </w:p>
        </w:tc>
      </w:tr>
      <w:tr w:rsidR="000212D2" w:rsidRPr="00074A44" w14:paraId="2D8B7E7C"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78158B6"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Calcium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834E11D"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FACC257" w14:textId="1F531FDB"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448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1A87545" w14:textId="03AF6D6C"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24</w:t>
            </w:r>
            <w:r>
              <w:rPr>
                <w:rFonts w:ascii="Calibri" w:hAnsi="Calibri" w:cs="Calibri"/>
                <w:color w:val="000000"/>
                <w:sz w:val="20"/>
                <w:szCs w:val="20"/>
              </w:rPr>
              <w:t>2</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6A7C709" w14:textId="30E4048B"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56/30</w:t>
            </w:r>
          </w:p>
        </w:tc>
      </w:tr>
      <w:tr w:rsidR="000212D2" w:rsidRPr="00074A44" w14:paraId="30DCD9C1"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B802932"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Phosphorus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EB94E4F"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5FE232A" w14:textId="775F7E32"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415</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197BC68" w14:textId="34FF0167"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224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5239376" w14:textId="6C3BEA5E"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59/32</w:t>
            </w:r>
          </w:p>
        </w:tc>
      </w:tr>
      <w:tr w:rsidR="000212D2" w:rsidRPr="00074A44" w14:paraId="692D50A3"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239A95D2"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Magnesium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C726D2B"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CD304F1" w14:textId="75825487"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209</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6716C96" w14:textId="18D5CA81"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11</w:t>
            </w:r>
            <w:r>
              <w:rPr>
                <w:rFonts w:ascii="Calibri" w:hAnsi="Calibri" w:cs="Calibri"/>
                <w:color w:val="000000"/>
                <w:sz w:val="20"/>
                <w:szCs w:val="20"/>
              </w:rPr>
              <w:t>3</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85FAAEE" w14:textId="1E20CA47"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56/30</w:t>
            </w:r>
          </w:p>
        </w:tc>
      </w:tr>
      <w:tr w:rsidR="000212D2" w:rsidRPr="00074A44" w14:paraId="758E0B14"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A7B77CD"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Iron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DAFAD3E"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795FF17" w14:textId="002EA7CD"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13</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067C77B" w14:textId="0A0B66A4"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7.0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85CA761" w14:textId="142B7066"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92/50</w:t>
            </w:r>
          </w:p>
        </w:tc>
      </w:tr>
      <w:tr w:rsidR="000212D2" w:rsidRPr="00074A44" w14:paraId="248A50C3"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54BEC1C"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Zinc</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2CADD31A"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38859A0" w14:textId="47BBA83B"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8.4</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E3060C" w14:textId="726D5F9E"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4.5</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06BD9AB" w14:textId="13F42137"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84/45</w:t>
            </w:r>
          </w:p>
        </w:tc>
      </w:tr>
      <w:tr w:rsidR="000212D2" w:rsidRPr="00074A44" w14:paraId="353CA1FA"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94901EF"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Copper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0DC1766"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67A7B46" w14:textId="0531B9F3"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1.1</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3D7F064" w14:textId="18E81E38"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0.6</w:t>
            </w:r>
            <w:r>
              <w:rPr>
                <w:rFonts w:ascii="Calibri" w:hAnsi="Calibri" w:cs="Calibri"/>
                <w:color w:val="000000"/>
                <w:sz w:val="20"/>
                <w:szCs w:val="20"/>
              </w:rPr>
              <w:t>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E2DFC81" w14:textId="333B4822"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111/60</w:t>
            </w:r>
          </w:p>
        </w:tc>
      </w:tr>
      <w:tr w:rsidR="000212D2" w:rsidRPr="00074A44" w14:paraId="0084210F"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21EC7BD"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Manganese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21E18849"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4361E47" w14:textId="5FB762F0"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1.7</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B3467C2" w14:textId="1BDC0D69"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0.9</w:t>
            </w:r>
            <w:r>
              <w:rPr>
                <w:rFonts w:ascii="Calibri" w:hAnsi="Calibri" w:cs="Calibri"/>
                <w:color w:val="000000"/>
                <w:sz w:val="20"/>
                <w:szCs w:val="20"/>
              </w:rPr>
              <w:t>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47D2868" w14:textId="422D967B"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83/45</w:t>
            </w:r>
          </w:p>
        </w:tc>
      </w:tr>
      <w:tr w:rsidR="000212D2" w:rsidRPr="00074A44" w14:paraId="23F16B37"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67F4F8EA"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Selenium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3BFE1941"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B954D" w14:textId="34FE193C"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41</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B77C7" w14:textId="0BF7AF40"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22</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EC7BD" w14:textId="083A7D0D"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75/41</w:t>
            </w:r>
          </w:p>
        </w:tc>
      </w:tr>
      <w:tr w:rsidR="000212D2" w:rsidRPr="00074A44" w14:paraId="1F00EA9F"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FAAD061"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Chromium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7090A4E"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DD2FED" w14:textId="0A2EAEDC"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29</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84458E" w14:textId="00CE417E"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1</w:t>
            </w:r>
            <w:r>
              <w:rPr>
                <w:rFonts w:ascii="Calibri" w:hAnsi="Calibri" w:cs="Calibri"/>
                <w:color w:val="000000"/>
                <w:sz w:val="20"/>
                <w:szCs w:val="20"/>
              </w:rPr>
              <w:t>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D6D23BD" w14:textId="4E1944B5"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72/39</w:t>
            </w:r>
          </w:p>
        </w:tc>
      </w:tr>
      <w:tr w:rsidR="000212D2" w:rsidRPr="00074A44" w14:paraId="0E96AB7A"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01358AE4"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Molybdenum</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7E1DF7FC"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EBF705D" w14:textId="0C049938"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36</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14681DD" w14:textId="38BF68DD"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Pr>
                <w:rFonts w:ascii="Calibri" w:hAnsi="Calibri" w:cs="Calibri"/>
                <w:color w:val="000000"/>
                <w:sz w:val="20"/>
                <w:szCs w:val="20"/>
              </w:rPr>
              <w:t>20</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8F0F292" w14:textId="2B53F95E"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72/39</w:t>
            </w:r>
          </w:p>
        </w:tc>
      </w:tr>
      <w:tr w:rsidR="000212D2" w:rsidRPr="00074A44" w14:paraId="4286FFD0" w14:textId="77777777" w:rsidTr="000212D2">
        <w:trPr>
          <w:trHeight w:hRule="exact" w:val="284"/>
          <w:jc w:val="center"/>
        </w:trPr>
        <w:tc>
          <w:tcPr>
            <w:tcW w:w="2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453D1208" w14:textId="77777777" w:rsidR="000212D2" w:rsidRPr="00074A44" w:rsidRDefault="000212D2" w:rsidP="000212D2">
            <w:pPr>
              <w:spacing w:after="0" w:line="240" w:lineRule="auto"/>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Iodine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hideMark/>
          </w:tcPr>
          <w:p w14:paraId="52E984E9" w14:textId="77777777" w:rsidR="000212D2" w:rsidRPr="00074A44" w:rsidRDefault="000212D2" w:rsidP="000212D2">
            <w:pPr>
              <w:spacing w:after="0" w:line="240" w:lineRule="auto"/>
              <w:jc w:val="center"/>
              <w:rPr>
                <w:rFonts w:ascii="Calibri" w:eastAsia="Times New Roman" w:hAnsi="Calibri" w:cs="Times New Roman"/>
                <w:b/>
                <w:bCs/>
                <w:sz w:val="20"/>
                <w:szCs w:val="20"/>
                <w:lang w:eastAsia="en-GB"/>
              </w:rPr>
            </w:pPr>
            <w:r w:rsidRPr="00074A44">
              <w:rPr>
                <w:rFonts w:ascii="Calibri" w:eastAsia="Times New Roman" w:hAnsi="Calibri" w:cs="Times New Roman"/>
                <w:b/>
                <w:bCs/>
                <w:sz w:val="20"/>
                <w:szCs w:val="20"/>
                <w:lang w:eastAsia="en-GB"/>
              </w:rPr>
              <w:t>µg</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39CCDD6" w14:textId="468CF84A" w:rsidR="000212D2" w:rsidRPr="00074A44" w:rsidRDefault="000212D2" w:rsidP="00D5259E">
            <w:pPr>
              <w:spacing w:after="0" w:line="240" w:lineRule="auto"/>
              <w:jc w:val="center"/>
              <w:rPr>
                <w:rFonts w:ascii="Calibri" w:eastAsia="Times New Roman" w:hAnsi="Calibri" w:cs="Times New Roman"/>
                <w:sz w:val="20"/>
                <w:szCs w:val="20"/>
                <w:lang w:eastAsia="en-GB"/>
              </w:rPr>
            </w:pPr>
            <w:r>
              <w:rPr>
                <w:rFonts w:ascii="Calibri" w:hAnsi="Calibri" w:cs="Calibri"/>
                <w:sz w:val="20"/>
                <w:szCs w:val="20"/>
              </w:rPr>
              <w:t>118</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19179DD" w14:textId="1F388B4F" w:rsidR="000212D2" w:rsidRPr="000212D2" w:rsidRDefault="000212D2" w:rsidP="00D5259E">
            <w:pPr>
              <w:spacing w:after="0" w:line="240" w:lineRule="auto"/>
              <w:jc w:val="center"/>
              <w:rPr>
                <w:rFonts w:ascii="Calibri" w:eastAsia="Times New Roman" w:hAnsi="Calibri" w:cs="Times New Roman"/>
                <w:color w:val="000000"/>
                <w:sz w:val="20"/>
                <w:szCs w:val="20"/>
                <w:lang w:eastAsia="en-GB"/>
              </w:rPr>
            </w:pPr>
            <w:r w:rsidRPr="000212D2">
              <w:rPr>
                <w:rFonts w:ascii="Calibri" w:hAnsi="Calibri" w:cs="Calibri"/>
                <w:color w:val="000000"/>
                <w:sz w:val="20"/>
                <w:szCs w:val="20"/>
              </w:rPr>
              <w:t>63.7</w:t>
            </w: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4FCD513" w14:textId="5D70998C" w:rsidR="000212D2" w:rsidRPr="00074A44" w:rsidRDefault="000212D2" w:rsidP="000212D2">
            <w:pPr>
              <w:spacing w:after="0" w:line="240" w:lineRule="auto"/>
              <w:jc w:val="center"/>
              <w:rPr>
                <w:rFonts w:ascii="Calibri" w:eastAsia="Times New Roman" w:hAnsi="Calibri" w:cs="Times New Roman"/>
                <w:color w:val="000000"/>
                <w:sz w:val="20"/>
                <w:szCs w:val="20"/>
                <w:lang w:eastAsia="en-GB"/>
              </w:rPr>
            </w:pPr>
            <w:r>
              <w:rPr>
                <w:rFonts w:ascii="Calibri" w:hAnsi="Calibri" w:cs="Calibri"/>
                <w:sz w:val="20"/>
                <w:szCs w:val="20"/>
              </w:rPr>
              <w:t>79/42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21426" w14:paraId="2CFDD608" w14:textId="77777777" w:rsidTr="00A21426">
        <w:tc>
          <w:tcPr>
            <w:tcW w:w="10456" w:type="dxa"/>
          </w:tcPr>
          <w:p w14:paraId="2108BEC2" w14:textId="3ACA1C00" w:rsidR="00A21426" w:rsidRPr="000212D2" w:rsidRDefault="00A21426" w:rsidP="00A21426">
            <w:pPr>
              <w:rPr>
                <w:rFonts w:ascii="Calibri" w:eastAsia="Times New Roman" w:hAnsi="Calibri" w:cs="Times New Roman"/>
                <w:color w:val="000000"/>
                <w:sz w:val="20"/>
                <w:szCs w:val="20"/>
                <w:lang w:eastAsia="en-GB"/>
              </w:rPr>
            </w:pPr>
            <w:r w:rsidRPr="000212D2">
              <w:rPr>
                <w:rFonts w:ascii="Calibri" w:eastAsia="Times New Roman" w:hAnsi="Calibri" w:cs="Times New Roman"/>
                <w:color w:val="000000"/>
                <w:sz w:val="20"/>
                <w:szCs w:val="20"/>
                <w:vertAlign w:val="superscript"/>
                <w:lang w:eastAsia="en-GB"/>
              </w:rPr>
              <w:t>1</w:t>
            </w:r>
            <w:r w:rsidRPr="000212D2">
              <w:rPr>
                <w:rFonts w:ascii="Calibri" w:eastAsia="Times New Roman" w:hAnsi="Calibri" w:cs="Times New Roman"/>
                <w:color w:val="000000"/>
                <w:sz w:val="20"/>
                <w:szCs w:val="20"/>
                <w:lang w:eastAsia="en-GB"/>
              </w:rPr>
              <w:t>This product is compliant with Commission Regulation (EU) No 2019/649 which stipulates that the trans-fat content of food intended for the final consumer and food intended for supply to retail shall not exceed 2 grams per 100 grams of fat. This limit excludes trans-fats which occur naturally in fats of animal origin.</w:t>
            </w:r>
          </w:p>
          <w:p w14:paraId="77B9C66A" w14:textId="702BFE73" w:rsidR="00A21426" w:rsidRDefault="00A21426" w:rsidP="00A21426">
            <w:pPr>
              <w:rPr>
                <w:sz w:val="20"/>
                <w:szCs w:val="20"/>
              </w:rPr>
            </w:pPr>
            <w:r w:rsidRPr="000212D2">
              <w:rPr>
                <w:rFonts w:ascii="Calibri" w:eastAsia="Times New Roman" w:hAnsi="Calibri" w:cs="Times New Roman"/>
                <w:color w:val="000000"/>
                <w:sz w:val="20"/>
                <w:szCs w:val="20"/>
                <w:vertAlign w:val="superscript"/>
                <w:lang w:eastAsia="en-GB"/>
              </w:rPr>
              <w:t>2</w:t>
            </w:r>
            <w:r w:rsidRPr="000212D2">
              <w:rPr>
                <w:rFonts w:ascii="Calibri" w:eastAsia="Times New Roman" w:hAnsi="Calibri" w:cs="Times New Roman"/>
                <w:color w:val="000000"/>
                <w:sz w:val="20"/>
                <w:szCs w:val="20"/>
                <w:lang w:eastAsia="en-GB"/>
              </w:rPr>
              <w:t xml:space="preserve"> In compliance with EU Regulation 2016/1413 this product contains at least 1g of linoleic acid per portion.</w:t>
            </w:r>
          </w:p>
        </w:tc>
      </w:tr>
    </w:tbl>
    <w:p w14:paraId="44C58FFF" w14:textId="55DC45A7" w:rsidR="00A21426" w:rsidRDefault="00A21426" w:rsidP="00D8078A">
      <w:pPr>
        <w:spacing w:after="0" w:line="240" w:lineRule="auto"/>
        <w:rPr>
          <w:sz w:val="20"/>
          <w:szCs w:val="20"/>
        </w:rPr>
      </w:pPr>
    </w:p>
    <w:p w14:paraId="7E68FD7E" w14:textId="1CD1C535" w:rsidR="00865504" w:rsidRDefault="00865504" w:rsidP="00D8078A">
      <w:pPr>
        <w:spacing w:after="0" w:line="240" w:lineRule="auto"/>
        <w:rPr>
          <w:sz w:val="20"/>
          <w:szCs w:val="20"/>
        </w:rPr>
      </w:pPr>
    </w:p>
    <w:p w14:paraId="531010E5" w14:textId="77777777" w:rsidR="00865504" w:rsidRDefault="00865504" w:rsidP="00D8078A">
      <w:pPr>
        <w:spacing w:after="0" w:line="240" w:lineRule="auto"/>
        <w:rPr>
          <w:sz w:val="20"/>
          <w:szCs w:val="20"/>
        </w:rPr>
      </w:pP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560"/>
        <w:gridCol w:w="1818"/>
      </w:tblGrid>
      <w:tr w:rsidR="00BB1AAF" w:rsidRPr="00BB1AAF" w14:paraId="74FFF3A9" w14:textId="77777777" w:rsidTr="003F5291">
        <w:trPr>
          <w:trHeight w:val="284"/>
          <w:jc w:val="center"/>
        </w:trPr>
        <w:tc>
          <w:tcPr>
            <w:tcW w:w="50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tcPr>
          <w:p w14:paraId="54FFD0F4" w14:textId="12901845" w:rsidR="00695538" w:rsidRPr="008F01F7" w:rsidRDefault="00695538" w:rsidP="002A6584">
            <w:pPr>
              <w:spacing w:after="0" w:line="240" w:lineRule="auto"/>
              <w:jc w:val="center"/>
              <w:rPr>
                <w:rFonts w:eastAsia="Times New Roman" w:cstheme="minorHAnsi"/>
                <w:b/>
                <w:bCs/>
                <w:color w:val="FFFFFF" w:themeColor="background1"/>
                <w:sz w:val="20"/>
                <w:szCs w:val="20"/>
                <w:lang w:eastAsia="en-GB"/>
              </w:rPr>
            </w:pPr>
            <w:r w:rsidRPr="008F01F7">
              <w:rPr>
                <w:rFonts w:eastAsia="Times New Roman" w:cstheme="minorHAnsi"/>
                <w:b/>
                <w:bCs/>
                <w:color w:val="FFFFFF" w:themeColor="background1"/>
                <w:sz w:val="20"/>
                <w:szCs w:val="20"/>
                <w:lang w:eastAsia="en-GB"/>
              </w:rPr>
              <w:lastRenderedPageBreak/>
              <w:t>Compound Vitamin and Mineral Mixture – Ingredient Details</w:t>
            </w:r>
          </w:p>
        </w:tc>
      </w:tr>
      <w:tr w:rsidR="00BB1AAF" w:rsidRPr="00BB1AAF" w14:paraId="508FF229" w14:textId="77777777" w:rsidTr="003F5291">
        <w:trPr>
          <w:trHeight w:val="284"/>
          <w:jc w:val="center"/>
        </w:trPr>
        <w:tc>
          <w:tcPr>
            <w:tcW w:w="3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center"/>
          </w:tcPr>
          <w:p w14:paraId="3BCDAC02" w14:textId="7063419D" w:rsidR="002A6584" w:rsidRPr="008F01F7" w:rsidRDefault="002A6584" w:rsidP="002A6584">
            <w:pPr>
              <w:spacing w:after="0" w:line="240" w:lineRule="auto"/>
              <w:jc w:val="center"/>
              <w:rPr>
                <w:rFonts w:eastAsia="Times New Roman" w:cstheme="minorHAnsi"/>
                <w:b/>
                <w:bCs/>
                <w:color w:val="FFFFFF" w:themeColor="background1"/>
                <w:sz w:val="18"/>
                <w:szCs w:val="18"/>
                <w:lang w:eastAsia="en-GB"/>
              </w:rPr>
            </w:pPr>
            <w:r w:rsidRPr="008F01F7">
              <w:rPr>
                <w:rFonts w:eastAsia="Times New Roman" w:cstheme="minorHAnsi"/>
                <w:b/>
                <w:bCs/>
                <w:color w:val="FFFFFF" w:themeColor="background1"/>
                <w:sz w:val="20"/>
                <w:szCs w:val="20"/>
                <w:lang w:eastAsia="en-GB"/>
              </w:rPr>
              <w:t>Ingredient</w:t>
            </w:r>
          </w:p>
        </w:tc>
        <w:tc>
          <w:tcPr>
            <w:tcW w:w="8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C4C8AF6" w14:textId="77777777" w:rsidR="002A6584" w:rsidRPr="008F01F7" w:rsidRDefault="002A6584" w:rsidP="002A6584">
            <w:pPr>
              <w:spacing w:after="0" w:line="240" w:lineRule="auto"/>
              <w:jc w:val="center"/>
              <w:rPr>
                <w:rFonts w:eastAsia="Times New Roman" w:cstheme="minorHAnsi"/>
                <w:b/>
                <w:bCs/>
                <w:color w:val="FFFFFF" w:themeColor="background1"/>
                <w:sz w:val="18"/>
                <w:szCs w:val="18"/>
                <w:lang w:eastAsia="en-GB"/>
              </w:rPr>
            </w:pPr>
            <w:r w:rsidRPr="008F01F7">
              <w:rPr>
                <w:rFonts w:eastAsia="Times New Roman" w:cstheme="minorHAnsi"/>
                <w:b/>
                <w:bCs/>
                <w:color w:val="FFFFFF" w:themeColor="background1"/>
                <w:sz w:val="20"/>
                <w:szCs w:val="20"/>
                <w:lang w:eastAsia="en-GB"/>
              </w:rPr>
              <w:t>mg/100g in product recipe</w:t>
            </w:r>
          </w:p>
        </w:tc>
        <w:tc>
          <w:tcPr>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F7BEF15" w14:textId="657DA564" w:rsidR="002A6584" w:rsidRPr="008F01F7" w:rsidRDefault="002A6584" w:rsidP="002A6584">
            <w:pPr>
              <w:spacing w:after="0" w:line="240" w:lineRule="auto"/>
              <w:jc w:val="center"/>
              <w:rPr>
                <w:rFonts w:eastAsia="Times New Roman" w:cstheme="minorHAnsi"/>
                <w:b/>
                <w:bCs/>
                <w:color w:val="FFFFFF" w:themeColor="background1"/>
                <w:sz w:val="18"/>
                <w:szCs w:val="18"/>
                <w:lang w:eastAsia="en-GB"/>
              </w:rPr>
            </w:pPr>
            <w:r w:rsidRPr="008F01F7">
              <w:rPr>
                <w:rFonts w:eastAsia="Times New Roman" w:cstheme="minorHAnsi"/>
                <w:b/>
                <w:bCs/>
                <w:color w:val="FFFFFF" w:themeColor="background1"/>
                <w:sz w:val="20"/>
                <w:szCs w:val="20"/>
                <w:lang w:eastAsia="en-GB"/>
              </w:rPr>
              <w:t>mg/portion in product recipe</w:t>
            </w:r>
          </w:p>
        </w:tc>
      </w:tr>
      <w:tr w:rsidR="00575900" w:rsidRPr="008F01F7" w14:paraId="655D22B5"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1DAD1964" w14:textId="33B11762"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Maltodextrin</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4B3E028" w14:textId="6B1B72CF"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665.317</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AB154E" w14:textId="6C077A2A"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359.271</w:t>
            </w:r>
          </w:p>
        </w:tc>
      </w:tr>
      <w:tr w:rsidR="00575900" w:rsidRPr="008F01F7" w14:paraId="24E498BE"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41095DA2" w14:textId="60C127AA"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C [Ascorbic acid]</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F59EE90" w14:textId="3A2E2669"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93.281</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821D491" w14:textId="4BD75969"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50.372</w:t>
            </w:r>
          </w:p>
        </w:tc>
      </w:tr>
      <w:tr w:rsidR="00575900" w:rsidRPr="008F01F7" w14:paraId="7EB47491"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70C4713C" w14:textId="54FF4C4B"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 xml:space="preserve">Ferrous Fumarate </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B38FE30" w14:textId="74E2ECD7"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32.402</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47C46CA" w14:textId="14683F00"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17.497</w:t>
            </w:r>
          </w:p>
        </w:tc>
      </w:tr>
      <w:tr w:rsidR="00575900" w:rsidRPr="008F01F7" w14:paraId="3BC20A98"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6BE8DFED" w14:textId="66D23297"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B3 [Nicotinamide]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E36DAC" w14:textId="665D0BA6"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17.558</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2F352F3" w14:textId="5A1BE93F"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9.481</w:t>
            </w:r>
          </w:p>
        </w:tc>
      </w:tr>
      <w:tr w:rsidR="00575900" w:rsidRPr="008F01F7" w14:paraId="68A85CD8"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1E1D4CA7" w14:textId="6B43B5BC" w:rsidR="00575900" w:rsidRPr="003F5291" w:rsidRDefault="00575900" w:rsidP="00575900">
            <w:pPr>
              <w:spacing w:after="0" w:line="240" w:lineRule="auto"/>
              <w:rPr>
                <w:rFonts w:eastAsia="Times New Roman" w:cstheme="minorHAnsi"/>
                <w:color w:val="000000"/>
                <w:sz w:val="20"/>
                <w:szCs w:val="20"/>
                <w:highlight w:val="yellow"/>
                <w:lang w:val="pt-PT" w:eastAsia="en-GB"/>
              </w:rPr>
            </w:pPr>
            <w:r w:rsidRPr="003F5291">
              <w:rPr>
                <w:sz w:val="20"/>
                <w:szCs w:val="20"/>
                <w:lang w:val="pt-PT"/>
              </w:rPr>
              <w:t>Vitamin E [dl-</w:t>
            </w:r>
            <w:r w:rsidRPr="003F5291">
              <w:rPr>
                <w:sz w:val="20"/>
                <w:szCs w:val="20"/>
              </w:rPr>
              <w:t>α</w:t>
            </w:r>
            <w:r w:rsidRPr="003F5291">
              <w:rPr>
                <w:sz w:val="20"/>
                <w:szCs w:val="20"/>
                <w:lang w:val="pt-PT"/>
              </w:rPr>
              <w:t xml:space="preserve"> tocopheryl acetate]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5125791" w14:textId="4B631EC5"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11.528</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BB638A9" w14:textId="0265A609"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6.225</w:t>
            </w:r>
          </w:p>
        </w:tc>
      </w:tr>
      <w:tr w:rsidR="00575900" w:rsidRPr="008F01F7" w14:paraId="505EC4CB"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1DFEC62E" w14:textId="51FE5AA5"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Zinc Oxide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20581EA" w14:textId="2EE59D68"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9.163</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855D87B" w14:textId="27973843"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4.948</w:t>
            </w:r>
          </w:p>
        </w:tc>
      </w:tr>
      <w:tr w:rsidR="00575900" w:rsidRPr="008F01F7" w14:paraId="3AB55A21"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5EB07EFA" w14:textId="4126E57C"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Calcium D-Pantothenate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40437DB" w14:textId="1AB0D877"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6.232</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0DF89C7" w14:textId="2A8A2860"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3.365</w:t>
            </w:r>
          </w:p>
        </w:tc>
      </w:tr>
      <w:tr w:rsidR="00575900" w:rsidRPr="008F01F7" w14:paraId="0158132E"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5A4F7EBA" w14:textId="39E89554"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Copper Gluconate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6BD7E23" w14:textId="13C6D406"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5.726</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E9CD304" w14:textId="74E25FDE"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3.092</w:t>
            </w:r>
          </w:p>
        </w:tc>
      </w:tr>
      <w:tr w:rsidR="00575900" w:rsidRPr="008F01F7" w14:paraId="2EBF4306"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2AE46D35" w14:textId="1F640E69"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Manganese Sulphate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83E4527" w14:textId="25F4329D"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4.794</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7EF9F4E" w14:textId="3CE0D7DF"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2.589</w:t>
            </w:r>
          </w:p>
        </w:tc>
      </w:tr>
      <w:tr w:rsidR="00575900" w:rsidRPr="008F01F7" w14:paraId="348EDCE0"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7A7B0A8A" w14:textId="2CAB2C68"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B6 [Pyridoxine hydrochloride]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D505205" w14:textId="5FEA5026"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1.637</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D67720A" w14:textId="2D843B01"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0.884</w:t>
            </w:r>
          </w:p>
        </w:tc>
      </w:tr>
      <w:tr w:rsidR="00575900" w:rsidRPr="008F01F7" w14:paraId="4ABD65FA"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67BC3EEF" w14:textId="332BAA93"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B1 [Thiamin hydrochloride]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BC7548E" w14:textId="50E9700A"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1.518</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9039D7B" w14:textId="7FBAD62B"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0.820</w:t>
            </w:r>
          </w:p>
        </w:tc>
      </w:tr>
      <w:tr w:rsidR="00575900" w:rsidRPr="008F01F7" w14:paraId="65F672D5"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5EFE100B" w14:textId="5FDEE224"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B2 [Riboflavin]</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BA693C" w14:textId="1DFA8D40"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1.169</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1640A93" w14:textId="78B320DE"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0.631</w:t>
            </w:r>
          </w:p>
        </w:tc>
      </w:tr>
      <w:tr w:rsidR="00575900" w:rsidRPr="008F01F7" w14:paraId="388B2881"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3AA02F85" w14:textId="16C42236"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A [Retinol acetate]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E4BC880" w14:textId="10A539A7"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1.094</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C579F68" w14:textId="251D9105"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0.591</w:t>
            </w:r>
          </w:p>
        </w:tc>
      </w:tr>
      <w:tr w:rsidR="00575900" w:rsidRPr="008F01F7" w14:paraId="57E508B1"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4D9DC0E4" w14:textId="17F53995"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Folic Acid</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7FDD77A" w14:textId="1ECC11C9"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0.222</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0402556" w14:textId="5ED94C2E"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0.120</w:t>
            </w:r>
          </w:p>
        </w:tc>
      </w:tr>
      <w:tr w:rsidR="00575900" w:rsidRPr="008F01F7" w14:paraId="719593B6"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088B4DD7" w14:textId="68EBFF62"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Potassium Iodate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335D4EB" w14:textId="42D8067A"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0.191</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33634D5" w14:textId="04E3B8CE"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0.103</w:t>
            </w:r>
          </w:p>
        </w:tc>
      </w:tr>
      <w:tr w:rsidR="00575900" w:rsidRPr="008F01F7" w14:paraId="158DF469"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1250A023" w14:textId="1CFEAC5A"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Chromic Chloride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A1C0B4C" w14:textId="4414BD5B"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0.157</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0EA3F5E" w14:textId="2A386C85"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0.085</w:t>
            </w:r>
          </w:p>
        </w:tc>
      </w:tr>
      <w:tr w:rsidR="00575900" w:rsidRPr="008F01F7" w14:paraId="6B58A7E5"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01E60BE8" w14:textId="65E4917E"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Sodium Molybdate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16379C0" w14:textId="5DDCA704"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0.096</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042BCFB" w14:textId="22A7DD20"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0.052</w:t>
            </w:r>
          </w:p>
        </w:tc>
      </w:tr>
      <w:tr w:rsidR="00575900" w:rsidRPr="008F01F7" w14:paraId="0E926506"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432DFDAB" w14:textId="4D9C745D"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Sodium Selenite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6695E2A" w14:textId="76C9CBA0"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0.093</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34E5151" w14:textId="28DC9E4C"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0.050</w:t>
            </w:r>
          </w:p>
        </w:tc>
      </w:tr>
      <w:tr w:rsidR="00575900" w:rsidRPr="008F01F7" w14:paraId="69238862"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213A4D6E" w14:textId="5EC425F7"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K [α-phylloquinone]</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4B93BEB" w14:textId="6898F7E3"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0.076</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13C80BC" w14:textId="490385F0"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0.041</w:t>
            </w:r>
          </w:p>
        </w:tc>
      </w:tr>
      <w:tr w:rsidR="00575900" w:rsidRPr="008F01F7" w14:paraId="26062358"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1333FA83" w14:textId="37629190"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 xml:space="preserve">D-Biotin </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C1E1E13" w14:textId="015FA9DF"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0.057</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A74985E" w14:textId="1C12FCA8"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0.031</w:t>
            </w:r>
          </w:p>
        </w:tc>
      </w:tr>
      <w:tr w:rsidR="00575900" w:rsidRPr="008F01F7" w14:paraId="409D965F"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5486AE99" w14:textId="01F7E8C0"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D3 [Cholecalciferol]</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DE5164C" w14:textId="40C5C287"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0.006</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8953EF8" w14:textId="77DE2EF4"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0.003</w:t>
            </w:r>
          </w:p>
        </w:tc>
      </w:tr>
      <w:tr w:rsidR="00575900" w:rsidRPr="008F01F7" w14:paraId="2D1F9B05" w14:textId="77777777" w:rsidTr="003F5291">
        <w:trPr>
          <w:trHeight w:val="284"/>
          <w:jc w:val="center"/>
        </w:trPr>
        <w:tc>
          <w:tcPr>
            <w:tcW w:w="3216"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noWrap/>
            <w:vAlign w:val="center"/>
          </w:tcPr>
          <w:p w14:paraId="789E9206" w14:textId="4C31B26C" w:rsidR="00575900" w:rsidRPr="003F5291" w:rsidRDefault="00575900" w:rsidP="00575900">
            <w:pPr>
              <w:spacing w:after="0" w:line="240" w:lineRule="auto"/>
              <w:rPr>
                <w:rFonts w:eastAsia="Times New Roman" w:cstheme="minorHAnsi"/>
                <w:color w:val="000000"/>
                <w:sz w:val="20"/>
                <w:szCs w:val="20"/>
                <w:highlight w:val="yellow"/>
                <w:lang w:eastAsia="en-GB"/>
              </w:rPr>
            </w:pPr>
            <w:r w:rsidRPr="003F5291">
              <w:rPr>
                <w:sz w:val="20"/>
                <w:szCs w:val="20"/>
              </w:rPr>
              <w:t>Vitamin B12 [Cyanocobalamin]</w:t>
            </w:r>
          </w:p>
        </w:tc>
        <w:tc>
          <w:tcPr>
            <w:tcW w:w="824"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654F660" w14:textId="02145FF9"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0.001</w:t>
            </w:r>
          </w:p>
        </w:tc>
        <w:tc>
          <w:tcPr>
            <w:tcW w:w="960"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47CA701" w14:textId="73D8A88D" w:rsidR="00575900" w:rsidRPr="003F5291" w:rsidRDefault="00575900" w:rsidP="00575900">
            <w:pPr>
              <w:spacing w:after="0" w:line="240" w:lineRule="auto"/>
              <w:jc w:val="center"/>
              <w:rPr>
                <w:rFonts w:eastAsia="Times New Roman" w:cstheme="minorHAnsi"/>
                <w:sz w:val="20"/>
                <w:szCs w:val="20"/>
                <w:highlight w:val="yellow"/>
                <w:lang w:eastAsia="en-GB"/>
              </w:rPr>
            </w:pPr>
            <w:r w:rsidRPr="003F5291">
              <w:rPr>
                <w:sz w:val="20"/>
                <w:szCs w:val="20"/>
              </w:rPr>
              <w:t>0.001</w:t>
            </w:r>
          </w:p>
        </w:tc>
      </w:tr>
    </w:tbl>
    <w:p w14:paraId="54292BE3" w14:textId="7651B130" w:rsidR="002A6584" w:rsidRDefault="002A6584" w:rsidP="00D8078A">
      <w:pPr>
        <w:spacing w:after="0" w:line="240" w:lineRule="auto"/>
        <w:rPr>
          <w:b/>
          <w:szCs w:val="20"/>
        </w:rPr>
      </w:pPr>
    </w:p>
    <w:tbl>
      <w:tblPr>
        <w:tblStyle w:val="TableGrid"/>
        <w:tblW w:w="0" w:type="auto"/>
        <w:tblLook w:val="04A0" w:firstRow="1" w:lastRow="0" w:firstColumn="1" w:lastColumn="0" w:noHBand="0" w:noVBand="1"/>
      </w:tblPr>
      <w:tblGrid>
        <w:gridCol w:w="2405"/>
        <w:gridCol w:w="8051"/>
      </w:tblGrid>
      <w:tr w:rsidR="008F0BFD" w:rsidRPr="00074A44" w14:paraId="2ABC553E" w14:textId="77777777" w:rsidTr="00E70B21">
        <w:trPr>
          <w:trHeight w:val="359"/>
        </w:trPr>
        <w:tc>
          <w:tcPr>
            <w:tcW w:w="2405" w:type="dxa"/>
            <w:shd w:val="clear" w:color="auto" w:fill="auto"/>
            <w:vAlign w:val="center"/>
          </w:tcPr>
          <w:p w14:paraId="6E65783A" w14:textId="77777777" w:rsidR="008F0BFD" w:rsidRPr="00074A44" w:rsidRDefault="008F0BFD" w:rsidP="00E70B21">
            <w:pPr>
              <w:jc w:val="center"/>
              <w:rPr>
                <w:sz w:val="20"/>
                <w:szCs w:val="20"/>
              </w:rPr>
            </w:pPr>
            <w:r>
              <w:rPr>
                <w:noProof/>
              </w:rPr>
              <w:drawing>
                <wp:inline distT="0" distB="0" distL="0" distR="0" wp14:anchorId="161EF76E" wp14:editId="3D06EA83">
                  <wp:extent cx="1188000" cy="394994"/>
                  <wp:effectExtent l="0" t="0" r="0" b="508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000" cy="394994"/>
                          </a:xfrm>
                          <a:prstGeom prst="rect">
                            <a:avLst/>
                          </a:prstGeom>
                        </pic:spPr>
                      </pic:pic>
                    </a:graphicData>
                  </a:graphic>
                </wp:inline>
              </w:drawing>
            </w:r>
          </w:p>
        </w:tc>
        <w:tc>
          <w:tcPr>
            <w:tcW w:w="8051" w:type="dxa"/>
            <w:shd w:val="clear" w:color="auto" w:fill="17365D" w:themeFill="text2" w:themeFillShade="BF"/>
            <w:vAlign w:val="center"/>
          </w:tcPr>
          <w:p w14:paraId="47628CB2" w14:textId="6C139FFD" w:rsidR="008F0BFD" w:rsidRPr="00074A44" w:rsidRDefault="008F0BFD" w:rsidP="00E70B21">
            <w:pPr>
              <w:jc w:val="center"/>
              <w:rPr>
                <w:sz w:val="20"/>
                <w:szCs w:val="20"/>
              </w:rPr>
            </w:pPr>
            <w:r w:rsidRPr="00074A44">
              <w:rPr>
                <w:b/>
                <w:szCs w:val="20"/>
              </w:rPr>
              <w:t>Non-Mandatory Information</w:t>
            </w:r>
          </w:p>
        </w:tc>
      </w:tr>
    </w:tbl>
    <w:p w14:paraId="1B2FC29C" w14:textId="47ED9B81" w:rsidR="005154E5" w:rsidRDefault="005154E5" w:rsidP="005154E5">
      <w:pPr>
        <w:spacing w:after="0" w:line="240" w:lineRule="auto"/>
        <w:rPr>
          <w:b/>
          <w:sz w:val="10"/>
          <w:szCs w:val="10"/>
        </w:rPr>
      </w:pPr>
    </w:p>
    <w:p w14:paraId="0173819A" w14:textId="77777777" w:rsidR="008F0BFD" w:rsidRPr="00074A44" w:rsidRDefault="008F0BFD" w:rsidP="005154E5">
      <w:pPr>
        <w:spacing w:after="0" w:line="240" w:lineRule="auto"/>
        <w:rPr>
          <w:b/>
          <w:sz w:val="10"/>
          <w:szCs w:val="10"/>
        </w:rPr>
      </w:pPr>
    </w:p>
    <w:tbl>
      <w:tblPr>
        <w:tblStyle w:val="TableGrid"/>
        <w:tblW w:w="11052" w:type="dxa"/>
        <w:jc w:val="center"/>
        <w:tblLook w:val="04A0" w:firstRow="1" w:lastRow="0" w:firstColumn="1" w:lastColumn="0" w:noHBand="0" w:noVBand="1"/>
      </w:tblPr>
      <w:tblGrid>
        <w:gridCol w:w="3447"/>
        <w:gridCol w:w="7605"/>
      </w:tblGrid>
      <w:tr w:rsidR="005154E5" w:rsidRPr="00074A44" w14:paraId="26E9F43B" w14:textId="77777777" w:rsidTr="00865504">
        <w:trPr>
          <w:trHeight w:val="553"/>
          <w:jc w:val="center"/>
        </w:trPr>
        <w:tc>
          <w:tcPr>
            <w:tcW w:w="3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E996E8B" w14:textId="7B2A8B5F" w:rsidR="005154E5" w:rsidRPr="00074A44" w:rsidRDefault="005154E5" w:rsidP="000212D2">
            <w:pPr>
              <w:jc w:val="center"/>
              <w:rPr>
                <w:b/>
                <w:sz w:val="20"/>
                <w:szCs w:val="20"/>
              </w:rPr>
            </w:pPr>
            <w:r w:rsidRPr="00074A44">
              <w:rPr>
                <w:b/>
                <w:sz w:val="20"/>
                <w:szCs w:val="20"/>
              </w:rPr>
              <w:t>Vegetarian Status</w:t>
            </w:r>
          </w:p>
        </w:tc>
        <w:tc>
          <w:tcPr>
            <w:tcW w:w="7605" w:type="dxa"/>
            <w:tcBorders>
              <w:left w:val="single" w:sz="4" w:space="0" w:color="FFFFFF" w:themeColor="background1"/>
            </w:tcBorders>
            <w:vAlign w:val="center"/>
          </w:tcPr>
          <w:p w14:paraId="60F4B5A9" w14:textId="3BB581AA" w:rsidR="005154E5" w:rsidRPr="00074A44" w:rsidRDefault="005154E5" w:rsidP="00066FB2">
            <w:pPr>
              <w:rPr>
                <w:sz w:val="20"/>
                <w:szCs w:val="20"/>
              </w:rPr>
            </w:pPr>
            <w:r w:rsidRPr="00074A44">
              <w:rPr>
                <w:sz w:val="20"/>
                <w:szCs w:val="20"/>
              </w:rPr>
              <w:t>Suitable for vegetarians.</w:t>
            </w:r>
          </w:p>
        </w:tc>
      </w:tr>
      <w:tr w:rsidR="00A4314C" w:rsidRPr="00074A44" w14:paraId="00A7BF19" w14:textId="77777777" w:rsidTr="00865504">
        <w:trPr>
          <w:trHeight w:val="535"/>
          <w:jc w:val="center"/>
        </w:trPr>
        <w:tc>
          <w:tcPr>
            <w:tcW w:w="3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D781557" w14:textId="49326E7A" w:rsidR="00A4314C" w:rsidRPr="000212D2" w:rsidRDefault="00A4314C" w:rsidP="000212D2">
            <w:pPr>
              <w:jc w:val="center"/>
              <w:rPr>
                <w:b/>
                <w:color w:val="000000" w:themeColor="text1"/>
                <w:sz w:val="20"/>
                <w:szCs w:val="20"/>
                <w:highlight w:val="yellow"/>
              </w:rPr>
            </w:pPr>
            <w:r w:rsidRPr="000212D2">
              <w:rPr>
                <w:b/>
                <w:color w:val="FFFFFF" w:themeColor="background1"/>
                <w:sz w:val="20"/>
                <w:szCs w:val="20"/>
              </w:rPr>
              <w:t>Vegan Status</w:t>
            </w:r>
          </w:p>
        </w:tc>
        <w:tc>
          <w:tcPr>
            <w:tcW w:w="7605" w:type="dxa"/>
            <w:tcBorders>
              <w:left w:val="single" w:sz="4" w:space="0" w:color="FFFFFF" w:themeColor="background1"/>
            </w:tcBorders>
            <w:vAlign w:val="center"/>
          </w:tcPr>
          <w:p w14:paraId="62D7821F" w14:textId="09D91B16" w:rsidR="00A4314C" w:rsidRPr="00644319" w:rsidRDefault="00A4314C" w:rsidP="00A4314C">
            <w:pPr>
              <w:rPr>
                <w:sz w:val="20"/>
                <w:szCs w:val="20"/>
                <w:highlight w:val="yellow"/>
              </w:rPr>
            </w:pPr>
            <w:r w:rsidRPr="000212D2">
              <w:rPr>
                <w:sz w:val="20"/>
                <w:szCs w:val="20"/>
              </w:rPr>
              <w:t>Not suitable for vegans.</w:t>
            </w:r>
          </w:p>
        </w:tc>
      </w:tr>
      <w:tr w:rsidR="00A4314C" w:rsidRPr="00074A44" w14:paraId="4B172243" w14:textId="77777777" w:rsidTr="00D5259E">
        <w:trPr>
          <w:trHeight w:val="436"/>
          <w:jc w:val="center"/>
        </w:trPr>
        <w:tc>
          <w:tcPr>
            <w:tcW w:w="3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776D28F" w14:textId="24B5753C" w:rsidR="00A4314C" w:rsidRPr="00074A44" w:rsidRDefault="00A4314C" w:rsidP="000212D2">
            <w:pPr>
              <w:jc w:val="center"/>
              <w:rPr>
                <w:b/>
                <w:sz w:val="20"/>
                <w:szCs w:val="20"/>
              </w:rPr>
            </w:pPr>
            <w:r w:rsidRPr="00074A44">
              <w:rPr>
                <w:b/>
                <w:sz w:val="20"/>
                <w:szCs w:val="20"/>
              </w:rPr>
              <w:t>Halal Status</w:t>
            </w:r>
          </w:p>
        </w:tc>
        <w:tc>
          <w:tcPr>
            <w:tcW w:w="7605" w:type="dxa"/>
            <w:tcBorders>
              <w:left w:val="single" w:sz="4" w:space="0" w:color="FFFFFF" w:themeColor="background1"/>
            </w:tcBorders>
            <w:vAlign w:val="center"/>
          </w:tcPr>
          <w:p w14:paraId="74786DBF" w14:textId="63DD05C1" w:rsidR="00A4314C" w:rsidRPr="00074A44" w:rsidRDefault="00A4314C" w:rsidP="00A4314C">
            <w:pPr>
              <w:rPr>
                <w:sz w:val="20"/>
                <w:szCs w:val="20"/>
              </w:rPr>
            </w:pPr>
            <w:r w:rsidRPr="000212D2">
              <w:rPr>
                <w:sz w:val="20"/>
                <w:szCs w:val="20"/>
                <w:highlight w:val="yellow"/>
              </w:rPr>
              <w:t>Product is halal certified</w:t>
            </w:r>
            <w:r w:rsidR="007E564B">
              <w:rPr>
                <w:sz w:val="20"/>
                <w:szCs w:val="20"/>
                <w:highlight w:val="yellow"/>
              </w:rPr>
              <w:t xml:space="preserve"> - TBC</w:t>
            </w:r>
            <w:r w:rsidRPr="000212D2">
              <w:rPr>
                <w:sz w:val="20"/>
                <w:szCs w:val="20"/>
                <w:highlight w:val="yellow"/>
              </w:rPr>
              <w:t>.</w:t>
            </w:r>
          </w:p>
        </w:tc>
      </w:tr>
      <w:tr w:rsidR="00A4314C" w:rsidRPr="00074A44" w14:paraId="02B1B808" w14:textId="77777777" w:rsidTr="00865504">
        <w:trPr>
          <w:trHeight w:val="108"/>
          <w:jc w:val="center"/>
        </w:trPr>
        <w:tc>
          <w:tcPr>
            <w:tcW w:w="3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466357A3" w14:textId="4481942F" w:rsidR="00A4314C" w:rsidRPr="00074A44" w:rsidRDefault="00A4314C" w:rsidP="00A4314C">
            <w:pPr>
              <w:jc w:val="center"/>
              <w:rPr>
                <w:b/>
                <w:sz w:val="20"/>
                <w:szCs w:val="20"/>
              </w:rPr>
            </w:pPr>
            <w:r w:rsidRPr="00074A44">
              <w:rPr>
                <w:b/>
                <w:sz w:val="20"/>
                <w:szCs w:val="20"/>
              </w:rPr>
              <w:t>Ingredients Appropriate for Pictorial Representation</w:t>
            </w:r>
          </w:p>
        </w:tc>
        <w:tc>
          <w:tcPr>
            <w:tcW w:w="7605" w:type="dxa"/>
            <w:tcBorders>
              <w:left w:val="single" w:sz="4" w:space="0" w:color="FFFFFF" w:themeColor="background1"/>
            </w:tcBorders>
            <w:vAlign w:val="center"/>
          </w:tcPr>
          <w:p w14:paraId="6C25D6E3" w14:textId="4BF9841A" w:rsidR="00A4314C" w:rsidRPr="00074A44" w:rsidRDefault="007E564B" w:rsidP="00A4314C">
            <w:pPr>
              <w:rPr>
                <w:i/>
                <w:iCs/>
                <w:sz w:val="20"/>
                <w:szCs w:val="20"/>
              </w:rPr>
            </w:pPr>
            <w:r>
              <w:rPr>
                <w:i/>
                <w:iCs/>
                <w:sz w:val="20"/>
                <w:szCs w:val="20"/>
              </w:rPr>
              <w:t>Apples (4%), Oats (13%), Yoghurt coating (10%).</w:t>
            </w:r>
          </w:p>
        </w:tc>
      </w:tr>
    </w:tbl>
    <w:p w14:paraId="518A3124" w14:textId="77777777" w:rsidR="005154E5" w:rsidRPr="00074A44" w:rsidRDefault="005154E5" w:rsidP="005154E5">
      <w:pPr>
        <w:spacing w:after="0" w:line="240" w:lineRule="auto"/>
        <w:rPr>
          <w:b/>
          <w:sz w:val="10"/>
          <w:szCs w:val="10"/>
        </w:rPr>
      </w:pPr>
    </w:p>
    <w:p w14:paraId="2156ABAE" w14:textId="77777777" w:rsidR="005154E5" w:rsidRPr="00074A44" w:rsidRDefault="005154E5" w:rsidP="00D8078A">
      <w:pPr>
        <w:spacing w:after="0" w:line="240" w:lineRule="auto"/>
        <w:rPr>
          <w:b/>
          <w:szCs w:val="20"/>
        </w:rPr>
      </w:pPr>
    </w:p>
    <w:p w14:paraId="429CAB68" w14:textId="6404446A" w:rsidR="002D5CE1" w:rsidRDefault="002D5CE1" w:rsidP="00D8078A">
      <w:pPr>
        <w:spacing w:after="0" w:line="240" w:lineRule="auto"/>
        <w:rPr>
          <w:b/>
          <w:szCs w:val="20"/>
        </w:rPr>
      </w:pPr>
    </w:p>
    <w:p w14:paraId="12C188DA" w14:textId="25ABCDB7" w:rsidR="00BB1AAF" w:rsidRDefault="00BB1AAF" w:rsidP="00D8078A">
      <w:pPr>
        <w:spacing w:after="0" w:line="240" w:lineRule="auto"/>
        <w:rPr>
          <w:b/>
          <w:szCs w:val="20"/>
        </w:rPr>
      </w:pPr>
    </w:p>
    <w:p w14:paraId="4AFFBA00" w14:textId="4F8F67A4" w:rsidR="00BB1AAF" w:rsidRDefault="00BB1AAF" w:rsidP="00D8078A">
      <w:pPr>
        <w:spacing w:after="0" w:line="240" w:lineRule="auto"/>
        <w:rPr>
          <w:b/>
          <w:szCs w:val="20"/>
        </w:rPr>
      </w:pPr>
    </w:p>
    <w:p w14:paraId="4B87F005" w14:textId="390FC9CE" w:rsidR="00BB1AAF" w:rsidRDefault="00BB1AAF" w:rsidP="00D8078A">
      <w:pPr>
        <w:spacing w:after="0" w:line="240" w:lineRule="auto"/>
        <w:rPr>
          <w:b/>
          <w:szCs w:val="20"/>
        </w:rPr>
      </w:pPr>
    </w:p>
    <w:p w14:paraId="2DBDC372" w14:textId="63FFBD8F" w:rsidR="00BB1AAF" w:rsidRDefault="00BB1AAF" w:rsidP="00D8078A">
      <w:pPr>
        <w:spacing w:after="0" w:line="240" w:lineRule="auto"/>
        <w:rPr>
          <w:b/>
          <w:szCs w:val="20"/>
        </w:rPr>
      </w:pPr>
    </w:p>
    <w:p w14:paraId="417CBD8E" w14:textId="77777777" w:rsidR="000212D2" w:rsidRDefault="000212D2" w:rsidP="00D8078A">
      <w:pPr>
        <w:spacing w:after="0" w:line="240" w:lineRule="auto"/>
        <w:rPr>
          <w:b/>
          <w:szCs w:val="20"/>
        </w:rPr>
      </w:pPr>
    </w:p>
    <w:p w14:paraId="65180C49" w14:textId="669C3797" w:rsidR="00BB1AAF" w:rsidRDefault="00BB1AAF" w:rsidP="00D8078A">
      <w:pPr>
        <w:spacing w:after="0" w:line="240" w:lineRule="auto"/>
        <w:rPr>
          <w:b/>
          <w:szCs w:val="20"/>
        </w:rPr>
      </w:pPr>
    </w:p>
    <w:p w14:paraId="120D8B5A" w14:textId="2CA7B9F6" w:rsidR="00BB1AAF" w:rsidRDefault="00BB1AAF" w:rsidP="00D8078A">
      <w:pPr>
        <w:spacing w:after="0" w:line="240" w:lineRule="auto"/>
        <w:rPr>
          <w:b/>
          <w:szCs w:val="20"/>
        </w:rPr>
      </w:pPr>
    </w:p>
    <w:p w14:paraId="3995EA09" w14:textId="77777777" w:rsidR="00BB1AAF" w:rsidRPr="00074A44" w:rsidRDefault="00BB1AAF" w:rsidP="00D8078A">
      <w:pPr>
        <w:spacing w:after="0" w:line="240" w:lineRule="auto"/>
        <w:rPr>
          <w:b/>
          <w:szCs w:val="20"/>
        </w:rPr>
      </w:pPr>
    </w:p>
    <w:tbl>
      <w:tblPr>
        <w:tblStyle w:val="TableGrid"/>
        <w:tblW w:w="10783" w:type="dxa"/>
        <w:jc w:val="center"/>
        <w:tblLook w:val="04A0" w:firstRow="1" w:lastRow="0" w:firstColumn="1" w:lastColumn="0" w:noHBand="0" w:noVBand="1"/>
      </w:tblPr>
      <w:tblGrid>
        <w:gridCol w:w="3461"/>
        <w:gridCol w:w="3690"/>
        <w:gridCol w:w="3632"/>
      </w:tblGrid>
      <w:tr w:rsidR="00865504" w:rsidRPr="00074A44" w14:paraId="6DB2D40B" w14:textId="77777777" w:rsidTr="00865504">
        <w:trPr>
          <w:trHeight w:val="449"/>
          <w:jc w:val="center"/>
        </w:trPr>
        <w:tc>
          <w:tcPr>
            <w:tcW w:w="1078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E4F9278" w14:textId="0D80A229" w:rsidR="00865504" w:rsidRPr="00074A44" w:rsidRDefault="00865504" w:rsidP="00D8078A">
            <w:pPr>
              <w:jc w:val="center"/>
              <w:rPr>
                <w:b/>
                <w:sz w:val="20"/>
                <w:szCs w:val="20"/>
              </w:rPr>
            </w:pPr>
            <w:r w:rsidRPr="00074A44">
              <w:rPr>
                <w:b/>
                <w:szCs w:val="20"/>
              </w:rPr>
              <w:t xml:space="preserve">Nutrition and Health Claims Information </w:t>
            </w:r>
          </w:p>
        </w:tc>
      </w:tr>
      <w:tr w:rsidR="002D5CE1" w:rsidRPr="00074A44" w14:paraId="0A822057" w14:textId="77777777" w:rsidTr="00865504">
        <w:trPr>
          <w:trHeight w:val="77"/>
          <w:jc w:val="center"/>
        </w:trPr>
        <w:tc>
          <w:tcPr>
            <w:tcW w:w="34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F688A0E" w14:textId="77777777" w:rsidR="002D5CE1" w:rsidRPr="00074A44" w:rsidRDefault="002D5CE1" w:rsidP="005D0557">
            <w:pPr>
              <w:jc w:val="center"/>
              <w:rPr>
                <w:b/>
                <w:sz w:val="20"/>
                <w:szCs w:val="20"/>
              </w:rPr>
            </w:pPr>
            <w:r w:rsidRPr="00074A44">
              <w:rPr>
                <w:b/>
                <w:sz w:val="20"/>
                <w:szCs w:val="20"/>
              </w:rPr>
              <w:t>Claim</w:t>
            </w:r>
            <w:r w:rsidR="00FD35B6" w:rsidRPr="00074A44">
              <w:rPr>
                <w:b/>
                <w:sz w:val="20"/>
                <w:szCs w:val="20"/>
              </w:rPr>
              <w:t xml:space="preserve"> </w:t>
            </w:r>
          </w:p>
        </w:tc>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884E353" w14:textId="77777777" w:rsidR="002D5CE1" w:rsidRPr="00074A44" w:rsidRDefault="002D5CE1" w:rsidP="00D8078A">
            <w:pPr>
              <w:jc w:val="center"/>
              <w:rPr>
                <w:b/>
                <w:sz w:val="20"/>
                <w:szCs w:val="20"/>
              </w:rPr>
            </w:pPr>
            <w:r w:rsidRPr="00074A44">
              <w:rPr>
                <w:b/>
                <w:sz w:val="20"/>
                <w:szCs w:val="20"/>
              </w:rPr>
              <w:t>Justification</w:t>
            </w:r>
          </w:p>
        </w:tc>
        <w:tc>
          <w:tcPr>
            <w:tcW w:w="3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D11AF62" w14:textId="77777777" w:rsidR="002D5CE1" w:rsidRPr="00074A44" w:rsidRDefault="002D5CE1" w:rsidP="00D8078A">
            <w:pPr>
              <w:jc w:val="center"/>
              <w:rPr>
                <w:b/>
                <w:sz w:val="20"/>
                <w:szCs w:val="20"/>
              </w:rPr>
            </w:pPr>
            <w:r w:rsidRPr="00074A44">
              <w:rPr>
                <w:b/>
                <w:sz w:val="20"/>
                <w:szCs w:val="20"/>
              </w:rPr>
              <w:t>Conditions</w:t>
            </w:r>
          </w:p>
        </w:tc>
      </w:tr>
      <w:tr w:rsidR="002D5CE1" w:rsidRPr="00074A44" w14:paraId="454ABD24" w14:textId="77777777" w:rsidTr="00865504">
        <w:trPr>
          <w:trHeight w:val="851"/>
          <w:jc w:val="center"/>
        </w:trPr>
        <w:tc>
          <w:tcPr>
            <w:tcW w:w="3461" w:type="dxa"/>
            <w:tcBorders>
              <w:top w:val="single" w:sz="4" w:space="0" w:color="FFFFFF" w:themeColor="background1"/>
            </w:tcBorders>
            <w:vAlign w:val="center"/>
          </w:tcPr>
          <w:p w14:paraId="3D1F6600" w14:textId="77777777" w:rsidR="002D5CE1" w:rsidRPr="00074A44" w:rsidRDefault="00FD35B6" w:rsidP="00D8078A">
            <w:pPr>
              <w:jc w:val="center"/>
              <w:rPr>
                <w:sz w:val="20"/>
                <w:szCs w:val="20"/>
              </w:rPr>
            </w:pPr>
            <w:r w:rsidRPr="00074A44">
              <w:rPr>
                <w:sz w:val="20"/>
                <w:szCs w:val="20"/>
              </w:rPr>
              <w:t>“Substituting one of the main daily meals of an energy restricted diet with a meal replacement contributes to the maintenance of weight after weight loss”</w:t>
            </w:r>
          </w:p>
        </w:tc>
        <w:tc>
          <w:tcPr>
            <w:tcW w:w="3690" w:type="dxa"/>
            <w:tcBorders>
              <w:top w:val="single" w:sz="4" w:space="0" w:color="FFFFFF" w:themeColor="background1"/>
            </w:tcBorders>
            <w:vAlign w:val="center"/>
          </w:tcPr>
          <w:p w14:paraId="7898D0E8" w14:textId="77777777" w:rsidR="002D5CE1" w:rsidRPr="00074A44" w:rsidRDefault="00FD35B6" w:rsidP="00D8078A">
            <w:pPr>
              <w:jc w:val="center"/>
              <w:rPr>
                <w:sz w:val="20"/>
                <w:szCs w:val="20"/>
              </w:rPr>
            </w:pPr>
            <w:r w:rsidRPr="00074A44">
              <w:rPr>
                <w:sz w:val="20"/>
                <w:szCs w:val="20"/>
              </w:rPr>
              <w:t>Product nutrition is compliant with the conditions stated in the annex of regulation (EU) 2016/1413.</w:t>
            </w:r>
          </w:p>
        </w:tc>
        <w:tc>
          <w:tcPr>
            <w:tcW w:w="3632" w:type="dxa"/>
            <w:tcBorders>
              <w:top w:val="single" w:sz="4" w:space="0" w:color="FFFFFF" w:themeColor="background1"/>
            </w:tcBorders>
            <w:vAlign w:val="center"/>
          </w:tcPr>
          <w:p w14:paraId="19935C5B" w14:textId="77777777" w:rsidR="002D5CE1" w:rsidRPr="00074A44" w:rsidRDefault="00FD35B6" w:rsidP="00D8078A">
            <w:pPr>
              <w:jc w:val="center"/>
              <w:rPr>
                <w:sz w:val="20"/>
                <w:szCs w:val="20"/>
              </w:rPr>
            </w:pPr>
            <w:r w:rsidRPr="00074A44">
              <w:rPr>
                <w:sz w:val="20"/>
                <w:szCs w:val="20"/>
              </w:rPr>
              <w:t>In order to bear the claim, information shall be provided to the consumer on the importance of maintaining an adequate daily fluid intake and on the fact that the products are useful for the intended use only as part of an energy-restricted diet and that other foodstuffs should be a necessary part of such a diet.</w:t>
            </w:r>
          </w:p>
        </w:tc>
      </w:tr>
      <w:tr w:rsidR="00FD35B6" w:rsidRPr="00074A44" w14:paraId="5705ACFA" w14:textId="77777777" w:rsidTr="002D5CE1">
        <w:trPr>
          <w:trHeight w:val="851"/>
          <w:jc w:val="center"/>
        </w:trPr>
        <w:tc>
          <w:tcPr>
            <w:tcW w:w="3461" w:type="dxa"/>
            <w:vAlign w:val="center"/>
          </w:tcPr>
          <w:p w14:paraId="5F46DCC0" w14:textId="77777777" w:rsidR="00FD35B6" w:rsidRPr="00074A44" w:rsidRDefault="00FD35B6" w:rsidP="00D8078A">
            <w:pPr>
              <w:jc w:val="center"/>
              <w:rPr>
                <w:sz w:val="20"/>
                <w:szCs w:val="20"/>
              </w:rPr>
            </w:pPr>
            <w:r w:rsidRPr="00074A44">
              <w:rPr>
                <w:sz w:val="20"/>
                <w:szCs w:val="20"/>
              </w:rPr>
              <w:t>“Substituting two of the main daily meals of an energy restricted diet with meal replacements contributes to weight loss”</w:t>
            </w:r>
          </w:p>
        </w:tc>
        <w:tc>
          <w:tcPr>
            <w:tcW w:w="3690" w:type="dxa"/>
            <w:vAlign w:val="center"/>
          </w:tcPr>
          <w:p w14:paraId="3C8FA750" w14:textId="77777777" w:rsidR="00FD35B6" w:rsidRPr="00074A44" w:rsidRDefault="00FD35B6" w:rsidP="00D8078A">
            <w:pPr>
              <w:jc w:val="center"/>
              <w:rPr>
                <w:sz w:val="20"/>
                <w:szCs w:val="20"/>
              </w:rPr>
            </w:pPr>
            <w:r w:rsidRPr="00074A44">
              <w:rPr>
                <w:sz w:val="20"/>
                <w:szCs w:val="20"/>
              </w:rPr>
              <w:t>Product nutrition is compliant with the conditions stated in the annex of regulation (EU) 2016/1413.</w:t>
            </w:r>
          </w:p>
        </w:tc>
        <w:tc>
          <w:tcPr>
            <w:tcW w:w="3632" w:type="dxa"/>
            <w:vAlign w:val="center"/>
          </w:tcPr>
          <w:p w14:paraId="6E1281AD" w14:textId="77777777" w:rsidR="00FD35B6" w:rsidRPr="00074A44" w:rsidRDefault="00FD35B6" w:rsidP="00D8078A">
            <w:pPr>
              <w:jc w:val="center"/>
              <w:rPr>
                <w:sz w:val="20"/>
                <w:szCs w:val="20"/>
              </w:rPr>
            </w:pPr>
            <w:r w:rsidRPr="00074A44">
              <w:rPr>
                <w:sz w:val="20"/>
                <w:szCs w:val="20"/>
              </w:rPr>
              <w:t>In order to bear the claim, information shall be provided to the consumer on the importance of maintaining an adequate daily fluid intake and on the fact that the products are useful for the intended use only as part of an energy-restricted diet and that other foodstuffs should be a necessary part of such a diet.</w:t>
            </w:r>
          </w:p>
        </w:tc>
      </w:tr>
      <w:tr w:rsidR="004B3893" w:rsidRPr="00074A44" w14:paraId="77FF6357" w14:textId="77777777" w:rsidTr="002D5CE1">
        <w:trPr>
          <w:trHeight w:val="851"/>
          <w:jc w:val="center"/>
        </w:trPr>
        <w:tc>
          <w:tcPr>
            <w:tcW w:w="3461" w:type="dxa"/>
            <w:vAlign w:val="center"/>
          </w:tcPr>
          <w:p w14:paraId="0FC9D8A7" w14:textId="77777777" w:rsidR="004B3893" w:rsidRPr="00074A44" w:rsidRDefault="004B3893" w:rsidP="00D8078A">
            <w:pPr>
              <w:jc w:val="center"/>
              <w:rPr>
                <w:sz w:val="20"/>
              </w:rPr>
            </w:pPr>
            <w:r w:rsidRPr="00074A44">
              <w:rPr>
                <w:sz w:val="20"/>
              </w:rPr>
              <w:t>“High Protein”</w:t>
            </w:r>
          </w:p>
        </w:tc>
        <w:tc>
          <w:tcPr>
            <w:tcW w:w="3690" w:type="dxa"/>
            <w:vAlign w:val="center"/>
          </w:tcPr>
          <w:p w14:paraId="4D892C60" w14:textId="77777777" w:rsidR="004B3893" w:rsidRPr="00074A44" w:rsidRDefault="004B3893" w:rsidP="00D8078A">
            <w:pPr>
              <w:jc w:val="center"/>
              <w:rPr>
                <w:sz w:val="20"/>
                <w:szCs w:val="20"/>
              </w:rPr>
            </w:pPr>
            <w:r w:rsidRPr="00074A44">
              <w:rPr>
                <w:sz w:val="20"/>
                <w:szCs w:val="20"/>
              </w:rPr>
              <w:t>The energy from protein in this product is &gt;20% of the overall energy content.</w:t>
            </w:r>
          </w:p>
        </w:tc>
        <w:tc>
          <w:tcPr>
            <w:tcW w:w="3632" w:type="dxa"/>
            <w:vAlign w:val="center"/>
          </w:tcPr>
          <w:p w14:paraId="22783113" w14:textId="77777777" w:rsidR="004B3893" w:rsidRPr="00074A44" w:rsidRDefault="004B3893" w:rsidP="00D8078A">
            <w:pPr>
              <w:jc w:val="center"/>
              <w:rPr>
                <w:sz w:val="20"/>
                <w:szCs w:val="20"/>
              </w:rPr>
            </w:pPr>
            <w:r w:rsidRPr="00074A44">
              <w:rPr>
                <w:sz w:val="20"/>
                <w:szCs w:val="20"/>
              </w:rPr>
              <w:t>None, unless a corresponding health claim is made.</w:t>
            </w:r>
          </w:p>
        </w:tc>
      </w:tr>
      <w:tr w:rsidR="004B3893" w:rsidRPr="00074A44" w14:paraId="29389C02" w14:textId="77777777" w:rsidTr="002D5CE1">
        <w:trPr>
          <w:trHeight w:val="851"/>
          <w:jc w:val="center"/>
        </w:trPr>
        <w:tc>
          <w:tcPr>
            <w:tcW w:w="3461" w:type="dxa"/>
            <w:vAlign w:val="center"/>
          </w:tcPr>
          <w:p w14:paraId="1B92FEB6" w14:textId="77777777" w:rsidR="004B3893" w:rsidRPr="00074A44" w:rsidRDefault="004B3893" w:rsidP="00D8078A">
            <w:pPr>
              <w:jc w:val="center"/>
              <w:rPr>
                <w:sz w:val="20"/>
              </w:rPr>
            </w:pPr>
            <w:r w:rsidRPr="00074A44">
              <w:rPr>
                <w:sz w:val="20"/>
              </w:rPr>
              <w:t>“Source of Fibre”</w:t>
            </w:r>
          </w:p>
        </w:tc>
        <w:tc>
          <w:tcPr>
            <w:tcW w:w="3690" w:type="dxa"/>
            <w:vAlign w:val="center"/>
          </w:tcPr>
          <w:p w14:paraId="71425A90" w14:textId="77777777" w:rsidR="004B3893" w:rsidRPr="00074A44" w:rsidRDefault="004B3893" w:rsidP="00D8078A">
            <w:pPr>
              <w:jc w:val="center"/>
              <w:rPr>
                <w:sz w:val="20"/>
                <w:szCs w:val="20"/>
              </w:rPr>
            </w:pPr>
            <w:r w:rsidRPr="00074A44">
              <w:rPr>
                <w:sz w:val="20"/>
                <w:szCs w:val="20"/>
              </w:rPr>
              <w:t>Product contains a minim</w:t>
            </w:r>
            <w:r w:rsidR="0002108B" w:rsidRPr="00074A44">
              <w:rPr>
                <w:sz w:val="20"/>
                <w:szCs w:val="20"/>
              </w:rPr>
              <w:t>um of 1.5g of fibre per 100kcal or at least 3g fibre per 100g</w:t>
            </w:r>
          </w:p>
        </w:tc>
        <w:tc>
          <w:tcPr>
            <w:tcW w:w="3632" w:type="dxa"/>
            <w:vAlign w:val="center"/>
          </w:tcPr>
          <w:p w14:paraId="19994D56" w14:textId="77777777" w:rsidR="004B3893" w:rsidRPr="00074A44" w:rsidRDefault="004B3893" w:rsidP="00D8078A">
            <w:pPr>
              <w:jc w:val="center"/>
              <w:rPr>
                <w:sz w:val="20"/>
                <w:szCs w:val="20"/>
              </w:rPr>
            </w:pPr>
            <w:r w:rsidRPr="00074A44">
              <w:rPr>
                <w:sz w:val="20"/>
                <w:szCs w:val="20"/>
              </w:rPr>
              <w:t>None, unless a corresponding health claim is made.</w:t>
            </w:r>
          </w:p>
        </w:tc>
      </w:tr>
      <w:tr w:rsidR="004B3893" w:rsidRPr="00074A44" w14:paraId="5B618460" w14:textId="77777777" w:rsidTr="002D5CE1">
        <w:trPr>
          <w:trHeight w:val="851"/>
          <w:jc w:val="center"/>
        </w:trPr>
        <w:tc>
          <w:tcPr>
            <w:tcW w:w="3461" w:type="dxa"/>
            <w:vAlign w:val="center"/>
          </w:tcPr>
          <w:p w14:paraId="7BC5C24E" w14:textId="77777777" w:rsidR="004B3893" w:rsidRPr="00074A44" w:rsidRDefault="004B3893" w:rsidP="00D8078A">
            <w:pPr>
              <w:jc w:val="center"/>
              <w:rPr>
                <w:sz w:val="20"/>
              </w:rPr>
            </w:pPr>
            <w:r w:rsidRPr="00074A44">
              <w:rPr>
                <w:sz w:val="20"/>
              </w:rPr>
              <w:t>“High [Vit/Min]”</w:t>
            </w:r>
          </w:p>
        </w:tc>
        <w:tc>
          <w:tcPr>
            <w:tcW w:w="3690" w:type="dxa"/>
            <w:vAlign w:val="center"/>
          </w:tcPr>
          <w:p w14:paraId="6CBC1269" w14:textId="1AD9B572" w:rsidR="004B3893" w:rsidRPr="00074A44" w:rsidRDefault="004B3893" w:rsidP="00907ED2">
            <w:pPr>
              <w:jc w:val="center"/>
              <w:rPr>
                <w:sz w:val="20"/>
                <w:szCs w:val="20"/>
              </w:rPr>
            </w:pPr>
            <w:r w:rsidRPr="00074A44">
              <w:rPr>
                <w:sz w:val="20"/>
                <w:szCs w:val="20"/>
              </w:rPr>
              <w:t>All vitamins and minerals in the nutritional declaration provide at least 30% of the RI/NRV.</w:t>
            </w:r>
            <w:r w:rsidR="000F37A4" w:rsidRPr="00074A44">
              <w:rPr>
                <w:sz w:val="20"/>
                <w:szCs w:val="20"/>
              </w:rPr>
              <w:t xml:space="preserve"> </w:t>
            </w:r>
          </w:p>
        </w:tc>
        <w:tc>
          <w:tcPr>
            <w:tcW w:w="3632" w:type="dxa"/>
            <w:vAlign w:val="center"/>
          </w:tcPr>
          <w:p w14:paraId="061B2B87" w14:textId="77777777" w:rsidR="004B3893" w:rsidRPr="00074A44" w:rsidRDefault="004B3893" w:rsidP="00D8078A">
            <w:pPr>
              <w:jc w:val="center"/>
              <w:rPr>
                <w:sz w:val="20"/>
                <w:szCs w:val="20"/>
              </w:rPr>
            </w:pPr>
            <w:r w:rsidRPr="00074A44">
              <w:rPr>
                <w:sz w:val="20"/>
                <w:szCs w:val="20"/>
              </w:rPr>
              <w:t>None, unless a corresponding health claim is made.</w:t>
            </w:r>
          </w:p>
        </w:tc>
      </w:tr>
    </w:tbl>
    <w:p w14:paraId="1812F010" w14:textId="68FEACB9" w:rsidR="008C7AEA" w:rsidRDefault="008C7AEA" w:rsidP="00D8078A">
      <w:pPr>
        <w:spacing w:after="0" w:line="240" w:lineRule="auto"/>
        <w:rPr>
          <w:sz w:val="20"/>
          <w:szCs w:val="20"/>
        </w:rPr>
      </w:pPr>
    </w:p>
    <w:p w14:paraId="3B580FFE" w14:textId="3C6A6069" w:rsidR="00074A44" w:rsidRPr="00FE6C33" w:rsidRDefault="00074A44" w:rsidP="00D8078A">
      <w:pPr>
        <w:spacing w:after="0"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125"/>
        <w:gridCol w:w="2681"/>
        <w:gridCol w:w="2679"/>
      </w:tblGrid>
      <w:tr w:rsidR="00C219A9" w:rsidRPr="00FE6C33" w14:paraId="7BFE5D95" w14:textId="77777777" w:rsidTr="00C219A9">
        <w:trPr>
          <w:trHeight w:val="292"/>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6998E8B" w14:textId="1ACEC601" w:rsidR="00C219A9" w:rsidRPr="00FE6C33" w:rsidRDefault="00C219A9" w:rsidP="00FE6C33">
            <w:pPr>
              <w:spacing w:after="0" w:line="240" w:lineRule="auto"/>
              <w:jc w:val="center"/>
              <w:rPr>
                <w:rFonts w:eastAsia="Times New Roman" w:cstheme="minorHAnsi"/>
                <w:b/>
                <w:sz w:val="20"/>
                <w:szCs w:val="20"/>
                <w:lang w:val="en-US" w:eastAsia="en-GB"/>
              </w:rPr>
            </w:pPr>
            <w:r>
              <w:rPr>
                <w:rFonts w:eastAsia="Times New Roman" w:cstheme="minorHAnsi"/>
                <w:b/>
                <w:sz w:val="20"/>
                <w:szCs w:val="20"/>
                <w:lang w:val="en-US" w:eastAsia="en-GB"/>
              </w:rPr>
              <w:t>Micro-Profile</w:t>
            </w:r>
          </w:p>
        </w:tc>
      </w:tr>
      <w:tr w:rsidR="00FE6C33" w:rsidRPr="00FE6C33" w14:paraId="6306A030" w14:textId="77777777" w:rsidTr="00F16ED8">
        <w:trPr>
          <w:trHeight w:val="292"/>
        </w:trPr>
        <w:tc>
          <w:tcPr>
            <w:tcW w:w="1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37DCA0B" w14:textId="77777777" w:rsidR="00FE6C33" w:rsidRPr="00FE6C33" w:rsidRDefault="00FE6C33" w:rsidP="00FE6C33">
            <w:pPr>
              <w:spacing w:after="0" w:line="240" w:lineRule="auto"/>
              <w:jc w:val="center"/>
              <w:rPr>
                <w:rFonts w:eastAsia="Times New Roman" w:cstheme="minorHAnsi"/>
                <w:b/>
                <w:sz w:val="20"/>
                <w:szCs w:val="20"/>
                <w:lang w:val="en-US" w:eastAsia="en-GB"/>
              </w:rPr>
            </w:pPr>
            <w:r w:rsidRPr="00FE6C33">
              <w:rPr>
                <w:rFonts w:eastAsia="Times New Roman" w:cstheme="minorHAnsi"/>
                <w:b/>
                <w:sz w:val="20"/>
                <w:szCs w:val="20"/>
                <w:lang w:val="en-US" w:eastAsia="en-GB"/>
              </w:rPr>
              <w:t>Organism</w:t>
            </w:r>
          </w:p>
        </w:tc>
        <w:tc>
          <w:tcPr>
            <w:tcW w:w="10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BBCF7CB" w14:textId="77777777" w:rsidR="00FE6C33" w:rsidRPr="00FE6C33" w:rsidRDefault="00FE6C33" w:rsidP="00FE6C33">
            <w:pPr>
              <w:spacing w:after="0" w:line="240" w:lineRule="auto"/>
              <w:jc w:val="center"/>
              <w:rPr>
                <w:rFonts w:eastAsia="Times New Roman" w:cstheme="minorHAnsi"/>
                <w:b/>
                <w:sz w:val="20"/>
                <w:szCs w:val="20"/>
                <w:lang w:val="en-US" w:eastAsia="en-GB"/>
              </w:rPr>
            </w:pPr>
            <w:r w:rsidRPr="00FE6C33">
              <w:rPr>
                <w:rFonts w:eastAsia="Times New Roman" w:cstheme="minorHAnsi"/>
                <w:b/>
                <w:sz w:val="20"/>
                <w:szCs w:val="20"/>
                <w:lang w:val="en-US" w:eastAsia="en-GB"/>
              </w:rPr>
              <w:t>Target</w:t>
            </w:r>
          </w:p>
        </w:tc>
        <w:tc>
          <w:tcPr>
            <w:tcW w:w="12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B7ADA86" w14:textId="77777777" w:rsidR="00FE6C33" w:rsidRPr="00FE6C33" w:rsidRDefault="00FE6C33" w:rsidP="00FE6C33">
            <w:pPr>
              <w:spacing w:after="0" w:line="240" w:lineRule="auto"/>
              <w:jc w:val="center"/>
              <w:rPr>
                <w:rFonts w:eastAsia="Times New Roman" w:cstheme="minorHAnsi"/>
                <w:b/>
                <w:sz w:val="20"/>
                <w:szCs w:val="20"/>
                <w:lang w:val="en-US" w:eastAsia="en-GB"/>
              </w:rPr>
            </w:pPr>
            <w:r w:rsidRPr="00FE6C33">
              <w:rPr>
                <w:rFonts w:eastAsia="Times New Roman" w:cstheme="minorHAnsi"/>
                <w:b/>
                <w:sz w:val="20"/>
                <w:szCs w:val="20"/>
                <w:lang w:val="en-US" w:eastAsia="en-GB"/>
              </w:rPr>
              <w:t>Accept</w:t>
            </w:r>
          </w:p>
        </w:tc>
        <w:tc>
          <w:tcPr>
            <w:tcW w:w="12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31E0DDC" w14:textId="77777777" w:rsidR="00FE6C33" w:rsidRPr="00FE6C33" w:rsidRDefault="00FE6C33" w:rsidP="00FE6C33">
            <w:pPr>
              <w:spacing w:after="0" w:line="240" w:lineRule="auto"/>
              <w:jc w:val="center"/>
              <w:rPr>
                <w:rFonts w:eastAsia="Times New Roman" w:cstheme="minorHAnsi"/>
                <w:b/>
                <w:sz w:val="20"/>
                <w:szCs w:val="20"/>
                <w:lang w:val="en-US" w:eastAsia="en-GB"/>
              </w:rPr>
            </w:pPr>
            <w:r w:rsidRPr="00FE6C33">
              <w:rPr>
                <w:rFonts w:eastAsia="Times New Roman" w:cstheme="minorHAnsi"/>
                <w:b/>
                <w:sz w:val="20"/>
                <w:szCs w:val="20"/>
                <w:lang w:val="en-US" w:eastAsia="en-GB"/>
              </w:rPr>
              <w:t>Reject</w:t>
            </w:r>
          </w:p>
        </w:tc>
      </w:tr>
      <w:tr w:rsidR="00FE6C33" w:rsidRPr="00FE6C33" w14:paraId="14BE1605" w14:textId="77777777" w:rsidTr="00FE6C33">
        <w:trPr>
          <w:trHeight w:val="337"/>
        </w:trPr>
        <w:tc>
          <w:tcPr>
            <w:tcW w:w="1421" w:type="pct"/>
            <w:tcBorders>
              <w:top w:val="single" w:sz="4" w:space="0" w:color="FFFFFF" w:themeColor="background1"/>
              <w:left w:val="single" w:sz="4" w:space="0" w:color="FFFFFF" w:themeColor="background1"/>
              <w:bottom w:val="single" w:sz="4" w:space="0" w:color="FFFFFF" w:themeColor="background1"/>
              <w:right w:val="nil"/>
            </w:tcBorders>
            <w:shd w:val="clear" w:color="auto" w:fill="17365D" w:themeFill="text2" w:themeFillShade="BF"/>
            <w:vAlign w:val="center"/>
          </w:tcPr>
          <w:p w14:paraId="103C479A" w14:textId="77777777" w:rsidR="00FE6C33" w:rsidRPr="00FE6C33" w:rsidRDefault="00FE6C33" w:rsidP="00FE6C33">
            <w:pPr>
              <w:spacing w:after="0" w:line="240" w:lineRule="auto"/>
              <w:jc w:val="center"/>
              <w:rPr>
                <w:rFonts w:eastAsia="Times New Roman" w:cstheme="minorHAnsi"/>
                <w:b/>
                <w:sz w:val="20"/>
                <w:szCs w:val="20"/>
                <w:lang w:val="en-US" w:eastAsia="en-GB"/>
              </w:rPr>
            </w:pPr>
            <w:r w:rsidRPr="00FE6C33">
              <w:rPr>
                <w:rFonts w:eastAsia="Times New Roman" w:cstheme="minorHAnsi"/>
                <w:b/>
                <w:sz w:val="20"/>
                <w:szCs w:val="20"/>
                <w:lang w:val="en-US" w:eastAsia="en-GB"/>
              </w:rPr>
              <w:t>Aerobic colony count</w:t>
            </w:r>
          </w:p>
        </w:tc>
        <w:tc>
          <w:tcPr>
            <w:tcW w:w="1016" w:type="pct"/>
            <w:tcBorders>
              <w:top w:val="single" w:sz="4" w:space="0" w:color="FFFFFF" w:themeColor="background1"/>
              <w:left w:val="nil"/>
              <w:bottom w:val="single" w:sz="4" w:space="0" w:color="17365D" w:themeColor="text2" w:themeShade="BF"/>
              <w:right w:val="single" w:sz="4" w:space="0" w:color="17365D" w:themeColor="text2" w:themeShade="BF"/>
            </w:tcBorders>
            <w:vAlign w:val="center"/>
          </w:tcPr>
          <w:p w14:paraId="7393A394"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 xml:space="preserve">&lt; 1,000 </w:t>
            </w:r>
            <w:proofErr w:type="spellStart"/>
            <w:r w:rsidRPr="00FE6C33">
              <w:rPr>
                <w:rFonts w:eastAsia="Times New Roman" w:cstheme="minorHAnsi"/>
                <w:sz w:val="20"/>
                <w:szCs w:val="20"/>
                <w:lang w:val="en-US" w:eastAsia="en-GB"/>
              </w:rPr>
              <w:t>c.f.u</w:t>
            </w:r>
            <w:proofErr w:type="spellEnd"/>
            <w:r w:rsidRPr="00FE6C33">
              <w:rPr>
                <w:rFonts w:eastAsia="Times New Roman" w:cstheme="minorHAnsi"/>
                <w:sz w:val="20"/>
                <w:szCs w:val="20"/>
                <w:lang w:val="en-US" w:eastAsia="en-GB"/>
              </w:rPr>
              <w:t xml:space="preserve"> /g</w:t>
            </w:r>
          </w:p>
        </w:tc>
        <w:tc>
          <w:tcPr>
            <w:tcW w:w="1282"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1F74D4B"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 xml:space="preserve">&lt; 10,000 </w:t>
            </w:r>
            <w:proofErr w:type="spellStart"/>
            <w:r w:rsidRPr="00FE6C33">
              <w:rPr>
                <w:rFonts w:eastAsia="Times New Roman" w:cstheme="minorHAnsi"/>
                <w:sz w:val="20"/>
                <w:szCs w:val="20"/>
                <w:lang w:val="en-US" w:eastAsia="en-GB"/>
              </w:rPr>
              <w:t>c.f.u</w:t>
            </w:r>
            <w:proofErr w:type="spellEnd"/>
            <w:r w:rsidRPr="00FE6C33">
              <w:rPr>
                <w:rFonts w:eastAsia="Times New Roman" w:cstheme="minorHAnsi"/>
                <w:sz w:val="20"/>
                <w:szCs w:val="20"/>
                <w:lang w:val="en-US" w:eastAsia="en-GB"/>
              </w:rPr>
              <w:t xml:space="preserve"> /g</w:t>
            </w:r>
          </w:p>
        </w:tc>
        <w:tc>
          <w:tcPr>
            <w:tcW w:w="1281" w:type="pct"/>
            <w:tcBorders>
              <w:top w:val="single" w:sz="4" w:space="0" w:color="FFFFFF" w:themeColor="background1"/>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75CF8B6"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 xml:space="preserve">&gt; 10,000 </w:t>
            </w:r>
            <w:proofErr w:type="spellStart"/>
            <w:r w:rsidRPr="00FE6C33">
              <w:rPr>
                <w:rFonts w:eastAsia="Times New Roman" w:cstheme="minorHAnsi"/>
                <w:sz w:val="20"/>
                <w:szCs w:val="20"/>
                <w:lang w:val="en-US" w:eastAsia="en-GB"/>
              </w:rPr>
              <w:t>c.f.u</w:t>
            </w:r>
            <w:proofErr w:type="spellEnd"/>
            <w:r w:rsidRPr="00FE6C33">
              <w:rPr>
                <w:rFonts w:eastAsia="Times New Roman" w:cstheme="minorHAnsi"/>
                <w:sz w:val="20"/>
                <w:szCs w:val="20"/>
                <w:lang w:val="en-US" w:eastAsia="en-GB"/>
              </w:rPr>
              <w:t xml:space="preserve"> /g</w:t>
            </w:r>
          </w:p>
        </w:tc>
      </w:tr>
      <w:tr w:rsidR="00FE6C33" w:rsidRPr="00FE6C33" w14:paraId="0E73CAA6" w14:textId="77777777" w:rsidTr="00FE6C33">
        <w:trPr>
          <w:trHeight w:val="414"/>
        </w:trPr>
        <w:tc>
          <w:tcPr>
            <w:tcW w:w="1421" w:type="pct"/>
            <w:tcBorders>
              <w:top w:val="single" w:sz="4" w:space="0" w:color="FFFFFF" w:themeColor="background1"/>
              <w:left w:val="single" w:sz="4" w:space="0" w:color="FFFFFF" w:themeColor="background1"/>
              <w:bottom w:val="single" w:sz="4" w:space="0" w:color="FFFFFF" w:themeColor="background1"/>
              <w:right w:val="nil"/>
            </w:tcBorders>
            <w:shd w:val="clear" w:color="auto" w:fill="17365D" w:themeFill="text2" w:themeFillShade="BF"/>
            <w:vAlign w:val="center"/>
          </w:tcPr>
          <w:p w14:paraId="5B5F7541" w14:textId="77777777" w:rsidR="00FE6C33" w:rsidRPr="00FE6C33" w:rsidRDefault="00FE6C33" w:rsidP="00FE6C33">
            <w:pPr>
              <w:spacing w:after="0" w:line="240" w:lineRule="auto"/>
              <w:jc w:val="center"/>
              <w:rPr>
                <w:rFonts w:eastAsia="Times New Roman" w:cstheme="minorHAnsi"/>
                <w:b/>
                <w:sz w:val="20"/>
                <w:szCs w:val="20"/>
                <w:lang w:val="en-US" w:eastAsia="en-GB"/>
              </w:rPr>
            </w:pPr>
            <w:r w:rsidRPr="00FE6C33">
              <w:rPr>
                <w:rFonts w:eastAsia="Times New Roman" w:cstheme="minorHAnsi"/>
                <w:b/>
                <w:sz w:val="20"/>
                <w:szCs w:val="20"/>
                <w:lang w:val="en-US" w:eastAsia="en-GB"/>
              </w:rPr>
              <w:t>Staphylococcus Aureus</w:t>
            </w:r>
          </w:p>
        </w:tc>
        <w:tc>
          <w:tcPr>
            <w:tcW w:w="1016" w:type="pct"/>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tcPr>
          <w:p w14:paraId="78221916"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 xml:space="preserve">&lt; 20 </w:t>
            </w:r>
            <w:proofErr w:type="spellStart"/>
            <w:r w:rsidRPr="00FE6C33">
              <w:rPr>
                <w:rFonts w:eastAsia="Times New Roman" w:cstheme="minorHAnsi"/>
                <w:sz w:val="20"/>
                <w:szCs w:val="20"/>
                <w:lang w:val="en-US" w:eastAsia="en-GB"/>
              </w:rPr>
              <w:t>c.f.u</w:t>
            </w:r>
            <w:proofErr w:type="spellEnd"/>
            <w:r w:rsidRPr="00FE6C33">
              <w:rPr>
                <w:rFonts w:eastAsia="Times New Roman" w:cstheme="minorHAnsi"/>
                <w:sz w:val="20"/>
                <w:szCs w:val="20"/>
                <w:lang w:val="en-US" w:eastAsia="en-GB"/>
              </w:rPr>
              <w:t xml:space="preserve"> /g</w:t>
            </w:r>
          </w:p>
        </w:tc>
        <w:tc>
          <w:tcPr>
            <w:tcW w:w="128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F295AAD"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 xml:space="preserve">&lt; 100 </w:t>
            </w:r>
            <w:proofErr w:type="spellStart"/>
            <w:r w:rsidRPr="00FE6C33">
              <w:rPr>
                <w:rFonts w:eastAsia="Times New Roman" w:cstheme="minorHAnsi"/>
                <w:sz w:val="20"/>
                <w:szCs w:val="20"/>
                <w:lang w:val="en-US" w:eastAsia="en-GB"/>
              </w:rPr>
              <w:t>c.f.u</w:t>
            </w:r>
            <w:proofErr w:type="spellEnd"/>
            <w:r w:rsidRPr="00FE6C33">
              <w:rPr>
                <w:rFonts w:eastAsia="Times New Roman" w:cstheme="minorHAnsi"/>
                <w:sz w:val="20"/>
                <w:szCs w:val="20"/>
                <w:lang w:val="en-US" w:eastAsia="en-GB"/>
              </w:rPr>
              <w:t xml:space="preserve"> /g</w:t>
            </w:r>
          </w:p>
        </w:tc>
        <w:tc>
          <w:tcPr>
            <w:tcW w:w="128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0887817"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 xml:space="preserve">&gt; 100 </w:t>
            </w:r>
            <w:proofErr w:type="spellStart"/>
            <w:r w:rsidRPr="00FE6C33">
              <w:rPr>
                <w:rFonts w:eastAsia="Times New Roman" w:cstheme="minorHAnsi"/>
                <w:sz w:val="20"/>
                <w:szCs w:val="20"/>
                <w:lang w:val="en-US" w:eastAsia="en-GB"/>
              </w:rPr>
              <w:t>c.f.u</w:t>
            </w:r>
            <w:proofErr w:type="spellEnd"/>
            <w:r w:rsidRPr="00FE6C33">
              <w:rPr>
                <w:rFonts w:eastAsia="Times New Roman" w:cstheme="minorHAnsi"/>
                <w:sz w:val="20"/>
                <w:szCs w:val="20"/>
                <w:lang w:val="en-US" w:eastAsia="en-GB"/>
              </w:rPr>
              <w:t xml:space="preserve"> /g</w:t>
            </w:r>
          </w:p>
        </w:tc>
      </w:tr>
      <w:tr w:rsidR="00FE6C33" w:rsidRPr="00FE6C33" w14:paraId="7041E752" w14:textId="77777777" w:rsidTr="00FE6C33">
        <w:trPr>
          <w:trHeight w:val="406"/>
        </w:trPr>
        <w:tc>
          <w:tcPr>
            <w:tcW w:w="1421" w:type="pct"/>
            <w:tcBorders>
              <w:top w:val="single" w:sz="4" w:space="0" w:color="FFFFFF" w:themeColor="background1"/>
              <w:left w:val="single" w:sz="4" w:space="0" w:color="FFFFFF" w:themeColor="background1"/>
              <w:bottom w:val="single" w:sz="4" w:space="0" w:color="FFFFFF" w:themeColor="background1"/>
              <w:right w:val="nil"/>
            </w:tcBorders>
            <w:shd w:val="clear" w:color="auto" w:fill="17365D" w:themeFill="text2" w:themeFillShade="BF"/>
            <w:vAlign w:val="center"/>
          </w:tcPr>
          <w:p w14:paraId="0B31EFF1" w14:textId="77777777" w:rsidR="00FE6C33" w:rsidRPr="00FE6C33" w:rsidRDefault="00FE6C33" w:rsidP="00FE6C33">
            <w:pPr>
              <w:spacing w:after="0" w:line="240" w:lineRule="auto"/>
              <w:jc w:val="center"/>
              <w:rPr>
                <w:rFonts w:eastAsia="Times New Roman" w:cstheme="minorHAnsi"/>
                <w:b/>
                <w:sz w:val="20"/>
                <w:szCs w:val="20"/>
                <w:lang w:val="en-US" w:eastAsia="en-GB"/>
              </w:rPr>
            </w:pPr>
            <w:r w:rsidRPr="00FE6C33">
              <w:rPr>
                <w:rFonts w:eastAsia="Times New Roman" w:cstheme="minorHAnsi"/>
                <w:b/>
                <w:sz w:val="20"/>
                <w:szCs w:val="20"/>
                <w:lang w:val="en-US" w:eastAsia="en-GB"/>
              </w:rPr>
              <w:t>Salmonella</w:t>
            </w:r>
          </w:p>
        </w:tc>
        <w:tc>
          <w:tcPr>
            <w:tcW w:w="1016" w:type="pct"/>
            <w:tcBorders>
              <w:top w:val="single" w:sz="4" w:space="0" w:color="17365D" w:themeColor="text2" w:themeShade="BF"/>
              <w:left w:val="nil"/>
              <w:bottom w:val="single" w:sz="4" w:space="0" w:color="17365D" w:themeColor="text2" w:themeShade="BF"/>
              <w:right w:val="single" w:sz="4" w:space="0" w:color="17365D" w:themeColor="text2" w:themeShade="BF"/>
            </w:tcBorders>
            <w:vAlign w:val="center"/>
          </w:tcPr>
          <w:p w14:paraId="15CEA0EB"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Absent in 25g</w:t>
            </w:r>
          </w:p>
        </w:tc>
        <w:tc>
          <w:tcPr>
            <w:tcW w:w="128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3002795"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Absent in 25g</w:t>
            </w:r>
          </w:p>
        </w:tc>
        <w:tc>
          <w:tcPr>
            <w:tcW w:w="128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7FB56E9" w14:textId="77777777" w:rsidR="00FE6C33" w:rsidRPr="00FE6C33" w:rsidRDefault="00FE6C33" w:rsidP="00FE6C33">
            <w:pPr>
              <w:spacing w:after="0" w:line="240" w:lineRule="auto"/>
              <w:jc w:val="center"/>
              <w:rPr>
                <w:rFonts w:eastAsia="Times New Roman" w:cstheme="minorHAnsi"/>
                <w:sz w:val="20"/>
                <w:szCs w:val="20"/>
                <w:lang w:val="en-US" w:eastAsia="en-GB"/>
              </w:rPr>
            </w:pPr>
            <w:r w:rsidRPr="00FE6C33">
              <w:rPr>
                <w:rFonts w:eastAsia="Times New Roman" w:cstheme="minorHAnsi"/>
                <w:sz w:val="20"/>
                <w:szCs w:val="20"/>
                <w:lang w:val="en-US" w:eastAsia="en-GB"/>
              </w:rPr>
              <w:t>Present in 25g</w:t>
            </w:r>
          </w:p>
        </w:tc>
      </w:tr>
    </w:tbl>
    <w:p w14:paraId="554D1AE8" w14:textId="4FD193C5" w:rsidR="00FE6C33" w:rsidRPr="00FE6C33" w:rsidRDefault="00FE6C33" w:rsidP="00FE6C33">
      <w:pPr>
        <w:spacing w:after="0" w:line="240" w:lineRule="auto"/>
        <w:rPr>
          <w:rFonts w:eastAsia="Times New Roman" w:cstheme="minorHAnsi"/>
          <w:sz w:val="20"/>
          <w:szCs w:val="20"/>
          <w:lang w:eastAsia="en-GB"/>
        </w:rPr>
      </w:pPr>
    </w:p>
    <w:tbl>
      <w:tblPr>
        <w:tblStyle w:val="TableGrid1"/>
        <w:tblW w:w="0" w:type="auto"/>
        <w:tblLook w:val="04A0" w:firstRow="1" w:lastRow="0" w:firstColumn="1" w:lastColumn="0" w:noHBand="0" w:noVBand="1"/>
      </w:tblPr>
      <w:tblGrid>
        <w:gridCol w:w="2614"/>
        <w:gridCol w:w="2614"/>
        <w:gridCol w:w="2614"/>
        <w:gridCol w:w="2614"/>
      </w:tblGrid>
      <w:tr w:rsidR="00C219A9" w:rsidRPr="00C219A9" w14:paraId="63021CE3" w14:textId="77777777" w:rsidTr="00C219A9">
        <w:trPr>
          <w:trHeight w:val="347"/>
        </w:trPr>
        <w:tc>
          <w:tcPr>
            <w:tcW w:w="10456" w:type="dxa"/>
            <w:gridSpan w:val="4"/>
            <w:tcBorders>
              <w:top w:val="single" w:sz="4" w:space="0" w:color="auto"/>
              <w:left w:val="single" w:sz="4" w:space="0" w:color="auto"/>
              <w:bottom w:val="nil"/>
              <w:right w:val="single" w:sz="4" w:space="0" w:color="auto"/>
            </w:tcBorders>
            <w:shd w:val="clear" w:color="auto" w:fill="17365D" w:themeFill="text2" w:themeFillShade="BF"/>
            <w:vAlign w:val="center"/>
          </w:tcPr>
          <w:p w14:paraId="428E2A86" w14:textId="38A91223" w:rsidR="00C219A9" w:rsidRPr="00C219A9" w:rsidRDefault="00C219A9" w:rsidP="00FE6C33">
            <w:pPr>
              <w:jc w:val="center"/>
              <w:rPr>
                <w:rFonts w:asciiTheme="minorHAnsi" w:hAnsiTheme="minorHAnsi" w:cstheme="minorHAnsi"/>
                <w:b/>
                <w:bCs/>
                <w:lang w:val="en-US"/>
              </w:rPr>
            </w:pPr>
            <w:r w:rsidRPr="00C219A9">
              <w:rPr>
                <w:rFonts w:asciiTheme="minorHAnsi" w:hAnsiTheme="minorHAnsi" w:cstheme="minorHAnsi"/>
                <w:b/>
                <w:bCs/>
                <w:lang w:val="en-US"/>
              </w:rPr>
              <w:t>Heavy Metal Limits</w:t>
            </w:r>
          </w:p>
        </w:tc>
      </w:tr>
      <w:tr w:rsidR="00FE6C33" w:rsidRPr="00FE6C33" w14:paraId="229F6A68" w14:textId="77777777" w:rsidTr="00C219A9">
        <w:trPr>
          <w:trHeight w:val="347"/>
        </w:trPr>
        <w:tc>
          <w:tcPr>
            <w:tcW w:w="2614" w:type="dxa"/>
            <w:tcBorders>
              <w:top w:val="nil"/>
              <w:left w:val="single" w:sz="4" w:space="0" w:color="auto"/>
              <w:bottom w:val="single" w:sz="4" w:space="0" w:color="FFFFFF" w:themeColor="background1"/>
              <w:right w:val="single" w:sz="4" w:space="0" w:color="FFFFFF" w:themeColor="background1"/>
            </w:tcBorders>
            <w:shd w:val="clear" w:color="auto" w:fill="17365D" w:themeFill="text2" w:themeFillShade="BF"/>
            <w:vAlign w:val="center"/>
            <w:hideMark/>
          </w:tcPr>
          <w:p w14:paraId="0A0E0675" w14:textId="77777777" w:rsidR="00FE6C33" w:rsidRPr="00FE6C33" w:rsidRDefault="00FE6C33" w:rsidP="00FE6C33">
            <w:pPr>
              <w:jc w:val="center"/>
              <w:rPr>
                <w:rFonts w:asciiTheme="minorHAnsi" w:hAnsiTheme="minorHAnsi" w:cstheme="minorHAnsi"/>
                <w:b/>
              </w:rPr>
            </w:pPr>
            <w:r w:rsidRPr="00FE6C33">
              <w:rPr>
                <w:rFonts w:asciiTheme="minorHAnsi" w:hAnsiTheme="minorHAnsi" w:cstheme="minorHAnsi"/>
                <w:b/>
              </w:rPr>
              <w:t>Lead (Pb)</w:t>
            </w:r>
          </w:p>
        </w:tc>
        <w:tc>
          <w:tcPr>
            <w:tcW w:w="2614" w:type="dxa"/>
            <w:tcBorders>
              <w:top w:val="nil"/>
              <w:left w:val="single" w:sz="4" w:space="0" w:color="FFFFFF" w:themeColor="background1"/>
              <w:bottom w:val="single" w:sz="4" w:space="0" w:color="auto"/>
              <w:right w:val="single" w:sz="4" w:space="0" w:color="auto"/>
            </w:tcBorders>
            <w:vAlign w:val="center"/>
            <w:hideMark/>
          </w:tcPr>
          <w:p w14:paraId="571A779E" w14:textId="77777777" w:rsidR="00FE6C33" w:rsidRPr="00FE6C33" w:rsidRDefault="00FE6C33" w:rsidP="00FE6C33">
            <w:pPr>
              <w:jc w:val="center"/>
              <w:rPr>
                <w:rFonts w:asciiTheme="minorHAnsi" w:hAnsiTheme="minorHAnsi" w:cstheme="minorHAnsi"/>
                <w:bCs/>
              </w:rPr>
            </w:pPr>
            <w:r w:rsidRPr="00FE6C33">
              <w:rPr>
                <w:rFonts w:asciiTheme="minorHAnsi" w:hAnsiTheme="minorHAnsi" w:cstheme="minorHAnsi"/>
                <w:bCs/>
              </w:rPr>
              <w:t>Less than 0.30 mg per Kg</w:t>
            </w:r>
          </w:p>
        </w:tc>
        <w:tc>
          <w:tcPr>
            <w:tcW w:w="2614" w:type="dxa"/>
            <w:tcBorders>
              <w:top w:val="nil"/>
              <w:left w:val="single" w:sz="4" w:space="0" w:color="auto"/>
              <w:bottom w:val="single" w:sz="4" w:space="0" w:color="FFFFFF" w:themeColor="background1"/>
              <w:right w:val="single" w:sz="4" w:space="0" w:color="FFFFFF" w:themeColor="background1"/>
            </w:tcBorders>
            <w:shd w:val="clear" w:color="auto" w:fill="17365D" w:themeFill="text2" w:themeFillShade="BF"/>
            <w:vAlign w:val="center"/>
            <w:hideMark/>
          </w:tcPr>
          <w:p w14:paraId="2D6BBC52" w14:textId="77777777" w:rsidR="00FE6C33" w:rsidRPr="00FE6C33" w:rsidRDefault="00FE6C33" w:rsidP="00FE6C33">
            <w:pPr>
              <w:jc w:val="center"/>
              <w:rPr>
                <w:rFonts w:asciiTheme="minorHAnsi" w:hAnsiTheme="minorHAnsi" w:cstheme="minorHAnsi"/>
                <w:b/>
              </w:rPr>
            </w:pPr>
            <w:r w:rsidRPr="00FE6C33">
              <w:rPr>
                <w:rFonts w:asciiTheme="minorHAnsi" w:hAnsiTheme="minorHAnsi" w:cstheme="minorHAnsi"/>
                <w:b/>
              </w:rPr>
              <w:t>Mercury (Hg)</w:t>
            </w:r>
          </w:p>
        </w:tc>
        <w:tc>
          <w:tcPr>
            <w:tcW w:w="2614" w:type="dxa"/>
            <w:tcBorders>
              <w:top w:val="nil"/>
              <w:left w:val="single" w:sz="4" w:space="0" w:color="FFFFFF" w:themeColor="background1"/>
              <w:bottom w:val="single" w:sz="4" w:space="0" w:color="auto"/>
              <w:right w:val="single" w:sz="4" w:space="0" w:color="auto"/>
            </w:tcBorders>
            <w:vAlign w:val="center"/>
            <w:hideMark/>
          </w:tcPr>
          <w:p w14:paraId="19245A0D" w14:textId="77777777" w:rsidR="00FE6C33" w:rsidRPr="00FE6C33" w:rsidRDefault="00FE6C33" w:rsidP="00FE6C33">
            <w:pPr>
              <w:jc w:val="center"/>
              <w:rPr>
                <w:rFonts w:asciiTheme="minorHAnsi" w:hAnsiTheme="minorHAnsi" w:cstheme="minorHAnsi"/>
                <w:b/>
              </w:rPr>
            </w:pPr>
            <w:r w:rsidRPr="00FE6C33">
              <w:rPr>
                <w:rFonts w:asciiTheme="minorHAnsi" w:hAnsiTheme="minorHAnsi" w:cstheme="minorHAnsi"/>
                <w:lang w:val="en-US"/>
              </w:rPr>
              <w:t>Less than 0.02 mg per Kg</w:t>
            </w:r>
          </w:p>
        </w:tc>
      </w:tr>
      <w:tr w:rsidR="00FE6C33" w:rsidRPr="00FE6C33" w14:paraId="0E61927D" w14:textId="77777777" w:rsidTr="00FE6C33">
        <w:trPr>
          <w:trHeight w:val="410"/>
        </w:trPr>
        <w:tc>
          <w:tcPr>
            <w:tcW w:w="2614" w:type="dxa"/>
            <w:tcBorders>
              <w:top w:val="single" w:sz="4" w:space="0" w:color="FFFFFF" w:themeColor="background1"/>
              <w:left w:val="single" w:sz="4" w:space="0" w:color="auto"/>
              <w:bottom w:val="single" w:sz="4" w:space="0" w:color="auto"/>
              <w:right w:val="single" w:sz="4" w:space="0" w:color="FFFFFF" w:themeColor="background1"/>
            </w:tcBorders>
            <w:shd w:val="clear" w:color="auto" w:fill="17365D" w:themeFill="text2" w:themeFillShade="BF"/>
            <w:vAlign w:val="center"/>
            <w:hideMark/>
          </w:tcPr>
          <w:p w14:paraId="58C1EEC6" w14:textId="77777777" w:rsidR="00FE6C33" w:rsidRPr="00FE6C33" w:rsidRDefault="00FE6C33" w:rsidP="00FE6C33">
            <w:pPr>
              <w:jc w:val="center"/>
              <w:rPr>
                <w:rFonts w:asciiTheme="minorHAnsi" w:hAnsiTheme="minorHAnsi" w:cstheme="minorHAnsi"/>
                <w:b/>
              </w:rPr>
            </w:pPr>
            <w:r w:rsidRPr="00FE6C33">
              <w:rPr>
                <w:rFonts w:asciiTheme="minorHAnsi" w:hAnsiTheme="minorHAnsi" w:cstheme="minorHAnsi"/>
                <w:b/>
              </w:rPr>
              <w:t>Cadmium (Cd)</w:t>
            </w:r>
          </w:p>
        </w:tc>
        <w:tc>
          <w:tcPr>
            <w:tcW w:w="2614" w:type="dxa"/>
            <w:tcBorders>
              <w:top w:val="single" w:sz="4" w:space="0" w:color="auto"/>
              <w:left w:val="single" w:sz="4" w:space="0" w:color="FFFFFF" w:themeColor="background1"/>
              <w:bottom w:val="single" w:sz="4" w:space="0" w:color="auto"/>
              <w:right w:val="single" w:sz="4" w:space="0" w:color="auto"/>
            </w:tcBorders>
            <w:vAlign w:val="center"/>
            <w:hideMark/>
          </w:tcPr>
          <w:p w14:paraId="22F1F75A" w14:textId="77777777" w:rsidR="00FE6C33" w:rsidRPr="00FE6C33" w:rsidRDefault="00FE6C33" w:rsidP="00FE6C33">
            <w:pPr>
              <w:jc w:val="center"/>
              <w:rPr>
                <w:rFonts w:asciiTheme="minorHAnsi" w:hAnsiTheme="minorHAnsi" w:cstheme="minorHAnsi"/>
                <w:b/>
              </w:rPr>
            </w:pPr>
            <w:r w:rsidRPr="00FE6C33">
              <w:rPr>
                <w:rFonts w:asciiTheme="minorHAnsi" w:hAnsiTheme="minorHAnsi" w:cstheme="minorHAnsi"/>
                <w:lang w:val="en-US"/>
              </w:rPr>
              <w:t>Less than 0.05 mg per Kg</w:t>
            </w:r>
          </w:p>
        </w:tc>
        <w:tc>
          <w:tcPr>
            <w:tcW w:w="2614" w:type="dxa"/>
            <w:tcBorders>
              <w:top w:val="single" w:sz="4" w:space="0" w:color="FFFFFF" w:themeColor="background1"/>
              <w:left w:val="single" w:sz="4" w:space="0" w:color="auto"/>
              <w:bottom w:val="single" w:sz="4" w:space="0" w:color="auto"/>
              <w:right w:val="single" w:sz="4" w:space="0" w:color="FFFFFF" w:themeColor="background1"/>
            </w:tcBorders>
            <w:shd w:val="clear" w:color="auto" w:fill="17365D" w:themeFill="text2" w:themeFillShade="BF"/>
            <w:vAlign w:val="center"/>
            <w:hideMark/>
          </w:tcPr>
          <w:p w14:paraId="37AAEDDF" w14:textId="77777777" w:rsidR="00FE6C33" w:rsidRPr="00FE6C33" w:rsidRDefault="00FE6C33" w:rsidP="00FE6C33">
            <w:pPr>
              <w:jc w:val="center"/>
              <w:rPr>
                <w:rFonts w:asciiTheme="minorHAnsi" w:hAnsiTheme="minorHAnsi" w:cstheme="minorHAnsi"/>
                <w:b/>
              </w:rPr>
            </w:pPr>
            <w:r w:rsidRPr="00FE6C33">
              <w:rPr>
                <w:rFonts w:asciiTheme="minorHAnsi" w:hAnsiTheme="minorHAnsi" w:cstheme="minorHAnsi"/>
                <w:b/>
              </w:rPr>
              <w:t>Arsenic (As)</w:t>
            </w:r>
          </w:p>
        </w:tc>
        <w:tc>
          <w:tcPr>
            <w:tcW w:w="2614" w:type="dxa"/>
            <w:tcBorders>
              <w:top w:val="single" w:sz="4" w:space="0" w:color="auto"/>
              <w:left w:val="single" w:sz="4" w:space="0" w:color="FFFFFF" w:themeColor="background1"/>
              <w:bottom w:val="single" w:sz="4" w:space="0" w:color="auto"/>
              <w:right w:val="single" w:sz="4" w:space="0" w:color="auto"/>
            </w:tcBorders>
            <w:vAlign w:val="center"/>
            <w:hideMark/>
          </w:tcPr>
          <w:p w14:paraId="33744400" w14:textId="77777777" w:rsidR="00FE6C33" w:rsidRPr="00FE6C33" w:rsidRDefault="00FE6C33" w:rsidP="00FE6C33">
            <w:pPr>
              <w:jc w:val="center"/>
              <w:rPr>
                <w:rFonts w:asciiTheme="minorHAnsi" w:hAnsiTheme="minorHAnsi" w:cstheme="minorHAnsi"/>
                <w:b/>
              </w:rPr>
            </w:pPr>
            <w:r w:rsidRPr="00FE6C33">
              <w:rPr>
                <w:rFonts w:asciiTheme="minorHAnsi" w:hAnsiTheme="minorHAnsi" w:cstheme="minorHAnsi"/>
                <w:lang w:val="en-US"/>
              </w:rPr>
              <w:t>Less than 0.20 mg per Kg</w:t>
            </w:r>
          </w:p>
        </w:tc>
      </w:tr>
    </w:tbl>
    <w:p w14:paraId="503D7AC2" w14:textId="77777777" w:rsidR="00FE6C33" w:rsidRPr="00FE6C33" w:rsidRDefault="00FE6C33" w:rsidP="00FE6C33">
      <w:pPr>
        <w:spacing w:after="0" w:line="240" w:lineRule="auto"/>
        <w:rPr>
          <w:rFonts w:eastAsia="Times New Roman" w:cstheme="minorHAnsi"/>
          <w:sz w:val="20"/>
          <w:szCs w:val="20"/>
          <w:lang w:eastAsia="en-GB"/>
        </w:rPr>
      </w:pPr>
      <w:r w:rsidRPr="00FE6C33">
        <w:rPr>
          <w:rFonts w:eastAsia="Times New Roman" w:cstheme="minorHAnsi"/>
          <w:b/>
          <w:bCs/>
          <w:sz w:val="20"/>
          <w:szCs w:val="20"/>
          <w:lang w:eastAsia="en-GB"/>
        </w:rPr>
        <w:t>Microbiological standard (</w:t>
      </w:r>
      <w:proofErr w:type="spellStart"/>
      <w:r w:rsidRPr="00FE6C33">
        <w:rPr>
          <w:rFonts w:eastAsia="Times New Roman" w:cstheme="minorHAnsi"/>
          <w:b/>
          <w:bCs/>
          <w:sz w:val="20"/>
          <w:szCs w:val="20"/>
          <w:lang w:eastAsia="en-GB"/>
        </w:rPr>
        <w:t>c.f.u</w:t>
      </w:r>
      <w:proofErr w:type="spellEnd"/>
      <w:r w:rsidRPr="00FE6C33">
        <w:rPr>
          <w:rFonts w:eastAsia="Times New Roman" w:cstheme="minorHAnsi"/>
          <w:b/>
          <w:bCs/>
          <w:sz w:val="20"/>
          <w:szCs w:val="20"/>
          <w:lang w:eastAsia="en-GB"/>
        </w:rPr>
        <w:t xml:space="preserve"> = colony forming units). Total aflatoxins: less than 5 microgram per kilogram.</w:t>
      </w:r>
    </w:p>
    <w:p w14:paraId="58016D84" w14:textId="49D344D5" w:rsidR="00074A44" w:rsidRDefault="00074A44" w:rsidP="00D8078A">
      <w:pPr>
        <w:spacing w:after="0" w:line="240" w:lineRule="auto"/>
        <w:rPr>
          <w:sz w:val="20"/>
          <w:szCs w:val="20"/>
        </w:rPr>
      </w:pPr>
    </w:p>
    <w:p w14:paraId="49047E17" w14:textId="62AE2AC1" w:rsidR="00074A44" w:rsidRDefault="00074A44" w:rsidP="00D8078A">
      <w:pPr>
        <w:spacing w:after="0" w:line="240" w:lineRule="auto"/>
        <w:rPr>
          <w:sz w:val="20"/>
          <w:szCs w:val="20"/>
        </w:rPr>
      </w:pPr>
    </w:p>
    <w:p w14:paraId="4EAB1345" w14:textId="140F10CA" w:rsidR="00BB1AAF" w:rsidRDefault="00BB1AAF" w:rsidP="00D8078A">
      <w:pPr>
        <w:spacing w:after="0" w:line="240" w:lineRule="auto"/>
        <w:rPr>
          <w:sz w:val="20"/>
          <w:szCs w:val="20"/>
        </w:rPr>
      </w:pPr>
    </w:p>
    <w:p w14:paraId="3C99B1FB" w14:textId="77777777" w:rsidR="000212D2" w:rsidRDefault="000212D2" w:rsidP="00D8078A">
      <w:pPr>
        <w:spacing w:after="0" w:line="240" w:lineRule="auto"/>
        <w:rPr>
          <w:sz w:val="20"/>
          <w:szCs w:val="20"/>
        </w:rPr>
      </w:pPr>
    </w:p>
    <w:p w14:paraId="15F5A563" w14:textId="77777777" w:rsidR="000212D2" w:rsidRDefault="000212D2" w:rsidP="00D8078A">
      <w:pPr>
        <w:spacing w:after="0" w:line="240" w:lineRule="auto"/>
        <w:rPr>
          <w:sz w:val="20"/>
          <w:szCs w:val="20"/>
        </w:rPr>
      </w:pPr>
    </w:p>
    <w:p w14:paraId="41B069DB" w14:textId="77777777" w:rsidR="000212D2" w:rsidRDefault="000212D2" w:rsidP="00D8078A">
      <w:pPr>
        <w:spacing w:after="0" w:line="240" w:lineRule="auto"/>
        <w:rPr>
          <w:sz w:val="20"/>
          <w:szCs w:val="20"/>
        </w:rPr>
      </w:pPr>
    </w:p>
    <w:p w14:paraId="6A5BE7E1" w14:textId="77777777" w:rsidR="000212D2" w:rsidRDefault="000212D2" w:rsidP="00D8078A">
      <w:pPr>
        <w:spacing w:after="0" w:line="240" w:lineRule="auto"/>
        <w:rPr>
          <w:sz w:val="20"/>
          <w:szCs w:val="20"/>
        </w:rPr>
      </w:pPr>
    </w:p>
    <w:p w14:paraId="1CDEE20E" w14:textId="77777777" w:rsidR="000212D2" w:rsidRDefault="000212D2" w:rsidP="00D8078A">
      <w:pPr>
        <w:spacing w:after="0" w:line="240" w:lineRule="auto"/>
        <w:rPr>
          <w:sz w:val="20"/>
          <w:szCs w:val="20"/>
        </w:rPr>
      </w:pPr>
    </w:p>
    <w:p w14:paraId="2103DD3E" w14:textId="77777777" w:rsidR="00BB1AAF" w:rsidRDefault="00BB1AAF" w:rsidP="00D8078A">
      <w:pPr>
        <w:spacing w:after="0" w:line="240" w:lineRule="auto"/>
        <w:rPr>
          <w:sz w:val="20"/>
          <w:szCs w:val="20"/>
        </w:rPr>
      </w:pPr>
    </w:p>
    <w:tbl>
      <w:tblPr>
        <w:tblStyle w:val="TableGrid"/>
        <w:tblW w:w="0" w:type="auto"/>
        <w:tblLook w:val="04A0" w:firstRow="1" w:lastRow="0" w:firstColumn="1" w:lastColumn="0" w:noHBand="0" w:noVBand="1"/>
      </w:tblPr>
      <w:tblGrid>
        <w:gridCol w:w="2405"/>
        <w:gridCol w:w="8051"/>
      </w:tblGrid>
      <w:tr w:rsidR="00333ECD" w:rsidRPr="00F12636" w14:paraId="42F02BE3" w14:textId="77777777" w:rsidTr="00333ECD">
        <w:trPr>
          <w:trHeight w:val="359"/>
        </w:trPr>
        <w:tc>
          <w:tcPr>
            <w:tcW w:w="2405" w:type="dxa"/>
            <w:shd w:val="clear" w:color="auto" w:fill="auto"/>
            <w:vAlign w:val="center"/>
          </w:tcPr>
          <w:p w14:paraId="5BE3B95E" w14:textId="77777777" w:rsidR="00333ECD" w:rsidRPr="00F12636" w:rsidRDefault="00333ECD" w:rsidP="00E70B21">
            <w:pPr>
              <w:jc w:val="center"/>
              <w:rPr>
                <w:sz w:val="20"/>
                <w:szCs w:val="20"/>
              </w:rPr>
            </w:pPr>
            <w:r w:rsidRPr="00F12636">
              <w:rPr>
                <w:noProof/>
              </w:rPr>
              <w:drawing>
                <wp:inline distT="0" distB="0" distL="0" distR="0" wp14:anchorId="12D08A58" wp14:editId="65581481">
                  <wp:extent cx="1188000" cy="394994"/>
                  <wp:effectExtent l="0" t="0" r="0" b="5080"/>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000" cy="394994"/>
                          </a:xfrm>
                          <a:prstGeom prst="rect">
                            <a:avLst/>
                          </a:prstGeom>
                        </pic:spPr>
                      </pic:pic>
                    </a:graphicData>
                  </a:graphic>
                </wp:inline>
              </w:drawing>
            </w:r>
          </w:p>
        </w:tc>
        <w:tc>
          <w:tcPr>
            <w:tcW w:w="8051" w:type="dxa"/>
            <w:shd w:val="clear" w:color="auto" w:fill="D9D9D9" w:themeFill="background1" w:themeFillShade="D9"/>
            <w:vAlign w:val="center"/>
          </w:tcPr>
          <w:p w14:paraId="4A4B39AB" w14:textId="01075FBD" w:rsidR="00333ECD" w:rsidRPr="00F12636" w:rsidRDefault="00333ECD" w:rsidP="00E70B21">
            <w:pPr>
              <w:jc w:val="center"/>
              <w:rPr>
                <w:sz w:val="20"/>
                <w:szCs w:val="20"/>
              </w:rPr>
            </w:pPr>
            <w:r w:rsidRPr="00F12636">
              <w:rPr>
                <w:b/>
                <w:szCs w:val="20"/>
              </w:rPr>
              <w:t>Version Control</w:t>
            </w:r>
            <w:r w:rsidRPr="00F12636">
              <w:rPr>
                <w:b/>
                <w:szCs w:val="20"/>
              </w:rPr>
              <w:br/>
              <w:t xml:space="preserve"> </w:t>
            </w:r>
            <w:r w:rsidRPr="00F12636">
              <w:rPr>
                <w:bCs/>
                <w:szCs w:val="20"/>
              </w:rPr>
              <w:t>(Technical Use Only)</w:t>
            </w:r>
          </w:p>
        </w:tc>
      </w:tr>
    </w:tbl>
    <w:p w14:paraId="17659F87" w14:textId="77777777" w:rsidR="00880CE8" w:rsidRPr="00F12636" w:rsidRDefault="00880CE8" w:rsidP="00880CE8">
      <w:pPr>
        <w:spacing w:after="0" w:line="240" w:lineRule="auto"/>
        <w:rPr>
          <w:sz w:val="20"/>
          <w:szCs w:val="20"/>
        </w:rPr>
      </w:pPr>
    </w:p>
    <w:tbl>
      <w:tblPr>
        <w:tblStyle w:val="TableGrid"/>
        <w:tblW w:w="11052" w:type="dxa"/>
        <w:jc w:val="center"/>
        <w:tblLook w:val="04A0" w:firstRow="1" w:lastRow="0" w:firstColumn="1" w:lastColumn="0" w:noHBand="0" w:noVBand="1"/>
      </w:tblPr>
      <w:tblGrid>
        <w:gridCol w:w="1410"/>
        <w:gridCol w:w="8460"/>
        <w:gridCol w:w="1182"/>
      </w:tblGrid>
      <w:tr w:rsidR="00880CE8" w:rsidRPr="00F12636" w14:paraId="4351AF14" w14:textId="77777777" w:rsidTr="00333ECD">
        <w:trPr>
          <w:trHeight w:val="256"/>
          <w:jc w:val="center"/>
        </w:trPr>
        <w:tc>
          <w:tcPr>
            <w:tcW w:w="1413" w:type="dxa"/>
            <w:tcBorders>
              <w:right w:val="single" w:sz="4" w:space="0" w:color="auto"/>
            </w:tcBorders>
            <w:shd w:val="clear" w:color="auto" w:fill="D9D9D9" w:themeFill="background1" w:themeFillShade="D9"/>
            <w:vAlign w:val="center"/>
          </w:tcPr>
          <w:p w14:paraId="30A5B27E" w14:textId="77777777" w:rsidR="00880CE8" w:rsidRPr="00F12636" w:rsidRDefault="00880CE8" w:rsidP="00E70B21">
            <w:pPr>
              <w:jc w:val="center"/>
              <w:rPr>
                <w:rFonts w:cs="Arial"/>
                <w:b/>
                <w:sz w:val="20"/>
                <w:szCs w:val="20"/>
              </w:rPr>
            </w:pPr>
            <w:r w:rsidRPr="00F12636">
              <w:rPr>
                <w:rFonts w:cs="Arial"/>
                <w:b/>
                <w:sz w:val="20"/>
                <w:szCs w:val="20"/>
              </w:rPr>
              <w:t>Revision</w:t>
            </w:r>
          </w:p>
        </w:tc>
        <w:tc>
          <w:tcPr>
            <w:tcW w:w="8505" w:type="dxa"/>
            <w:tcBorders>
              <w:left w:val="single" w:sz="4" w:space="0" w:color="auto"/>
              <w:right w:val="single" w:sz="4" w:space="0" w:color="auto"/>
            </w:tcBorders>
            <w:shd w:val="clear" w:color="auto" w:fill="D9D9D9" w:themeFill="background1" w:themeFillShade="D9"/>
            <w:vAlign w:val="center"/>
          </w:tcPr>
          <w:p w14:paraId="5FBD6B4E" w14:textId="77777777" w:rsidR="00880CE8" w:rsidRPr="00F12636" w:rsidRDefault="00880CE8" w:rsidP="00E70B21">
            <w:pPr>
              <w:jc w:val="center"/>
              <w:rPr>
                <w:rFonts w:cs="Arial"/>
                <w:b/>
                <w:sz w:val="20"/>
                <w:szCs w:val="20"/>
              </w:rPr>
            </w:pPr>
            <w:r w:rsidRPr="00F12636">
              <w:rPr>
                <w:rFonts w:cs="Arial"/>
                <w:b/>
                <w:sz w:val="20"/>
                <w:szCs w:val="20"/>
              </w:rPr>
              <w:t>Reason for Revision</w:t>
            </w:r>
          </w:p>
        </w:tc>
        <w:tc>
          <w:tcPr>
            <w:tcW w:w="1134" w:type="dxa"/>
            <w:tcBorders>
              <w:left w:val="single" w:sz="4" w:space="0" w:color="auto"/>
            </w:tcBorders>
            <w:shd w:val="clear" w:color="auto" w:fill="D9D9D9" w:themeFill="background1" w:themeFillShade="D9"/>
            <w:vAlign w:val="center"/>
          </w:tcPr>
          <w:p w14:paraId="00CA7FE2" w14:textId="77777777" w:rsidR="00880CE8" w:rsidRPr="00F12636" w:rsidRDefault="00880CE8" w:rsidP="00E70B21">
            <w:pPr>
              <w:jc w:val="center"/>
              <w:rPr>
                <w:rFonts w:cs="Arial"/>
                <w:b/>
                <w:sz w:val="20"/>
                <w:szCs w:val="20"/>
              </w:rPr>
            </w:pPr>
            <w:r w:rsidRPr="00F12636">
              <w:rPr>
                <w:rFonts w:cs="Arial"/>
                <w:b/>
                <w:sz w:val="20"/>
                <w:szCs w:val="20"/>
              </w:rPr>
              <w:t>Issue</w:t>
            </w:r>
          </w:p>
          <w:p w14:paraId="7398ADD5" w14:textId="77777777" w:rsidR="00880CE8" w:rsidRPr="00F12636" w:rsidRDefault="00880CE8" w:rsidP="00E70B21">
            <w:pPr>
              <w:jc w:val="center"/>
              <w:rPr>
                <w:rFonts w:cs="Arial"/>
                <w:b/>
                <w:sz w:val="20"/>
                <w:szCs w:val="20"/>
              </w:rPr>
            </w:pPr>
            <w:r w:rsidRPr="00F12636">
              <w:rPr>
                <w:rFonts w:cs="Arial"/>
                <w:b/>
                <w:sz w:val="20"/>
                <w:szCs w:val="20"/>
              </w:rPr>
              <w:t>Date</w:t>
            </w:r>
          </w:p>
        </w:tc>
      </w:tr>
      <w:tr w:rsidR="00880CE8" w:rsidRPr="00F12636" w14:paraId="5EE48BAA" w14:textId="77777777" w:rsidTr="00E70B21">
        <w:trPr>
          <w:trHeight w:val="256"/>
          <w:jc w:val="center"/>
        </w:trPr>
        <w:tc>
          <w:tcPr>
            <w:tcW w:w="1413" w:type="dxa"/>
            <w:vAlign w:val="center"/>
          </w:tcPr>
          <w:p w14:paraId="2FB66A75" w14:textId="4D3D58C9" w:rsidR="00880CE8" w:rsidRPr="00F12636" w:rsidRDefault="00F12636" w:rsidP="00F12636">
            <w:pPr>
              <w:jc w:val="center"/>
              <w:rPr>
                <w:rFonts w:ascii="Calibri" w:hAnsi="Calibri"/>
                <w:sz w:val="20"/>
                <w:szCs w:val="20"/>
              </w:rPr>
            </w:pPr>
            <w:r>
              <w:rPr>
                <w:rFonts w:ascii="Calibri" w:hAnsi="Calibri"/>
                <w:sz w:val="20"/>
                <w:szCs w:val="20"/>
              </w:rPr>
              <w:t>1.0</w:t>
            </w:r>
          </w:p>
        </w:tc>
        <w:tc>
          <w:tcPr>
            <w:tcW w:w="8505" w:type="dxa"/>
            <w:vAlign w:val="center"/>
          </w:tcPr>
          <w:p w14:paraId="041EDC54" w14:textId="6FFB1D2E" w:rsidR="00880CE8" w:rsidRPr="00F12636" w:rsidRDefault="00F12636" w:rsidP="00F12636">
            <w:pPr>
              <w:rPr>
                <w:rFonts w:ascii="Calibri" w:hAnsi="Calibri"/>
                <w:color w:val="000000"/>
                <w:sz w:val="20"/>
                <w:szCs w:val="20"/>
              </w:rPr>
            </w:pPr>
            <w:r>
              <w:rPr>
                <w:rFonts w:ascii="Calibri" w:hAnsi="Calibri"/>
                <w:color w:val="000000"/>
                <w:sz w:val="20"/>
                <w:szCs w:val="20"/>
              </w:rPr>
              <w:t xml:space="preserve">First issue for new product launch. </w:t>
            </w:r>
          </w:p>
        </w:tc>
        <w:tc>
          <w:tcPr>
            <w:tcW w:w="1134" w:type="dxa"/>
            <w:vAlign w:val="center"/>
          </w:tcPr>
          <w:p w14:paraId="2EF7437B" w14:textId="47D442A3" w:rsidR="00880CE8" w:rsidRPr="00F12636" w:rsidRDefault="009642D6" w:rsidP="00F12636">
            <w:pPr>
              <w:jc w:val="center"/>
              <w:rPr>
                <w:rFonts w:ascii="Calibri" w:hAnsi="Calibri"/>
                <w:color w:val="000000"/>
                <w:sz w:val="20"/>
                <w:szCs w:val="20"/>
              </w:rPr>
            </w:pPr>
            <w:r>
              <w:rPr>
                <w:rFonts w:ascii="Calibri" w:hAnsi="Calibri"/>
                <w:color w:val="000000"/>
                <w:sz w:val="20"/>
                <w:szCs w:val="20"/>
              </w:rPr>
              <w:t>0</w:t>
            </w:r>
            <w:r w:rsidR="002404F5">
              <w:rPr>
                <w:rFonts w:ascii="Calibri" w:hAnsi="Calibri"/>
                <w:color w:val="000000"/>
                <w:sz w:val="20"/>
                <w:szCs w:val="20"/>
              </w:rPr>
              <w:t>2</w:t>
            </w:r>
            <w:r>
              <w:rPr>
                <w:rFonts w:ascii="Calibri" w:hAnsi="Calibri"/>
                <w:color w:val="000000"/>
                <w:sz w:val="20"/>
                <w:szCs w:val="20"/>
              </w:rPr>
              <w:t>/11/2023</w:t>
            </w:r>
          </w:p>
        </w:tc>
      </w:tr>
      <w:tr w:rsidR="00880CE8" w:rsidRPr="00F12636" w14:paraId="7C6A8FCF" w14:textId="77777777" w:rsidTr="00E70B21">
        <w:trPr>
          <w:trHeight w:val="256"/>
          <w:jc w:val="center"/>
        </w:trPr>
        <w:tc>
          <w:tcPr>
            <w:tcW w:w="1413" w:type="dxa"/>
            <w:vAlign w:val="center"/>
          </w:tcPr>
          <w:p w14:paraId="00CEEBA1" w14:textId="77777777" w:rsidR="00880CE8" w:rsidRPr="00F12636" w:rsidRDefault="00880CE8" w:rsidP="00F12636">
            <w:pPr>
              <w:jc w:val="center"/>
              <w:rPr>
                <w:rFonts w:ascii="Calibri" w:hAnsi="Calibri"/>
                <w:color w:val="000000"/>
                <w:sz w:val="20"/>
                <w:szCs w:val="20"/>
              </w:rPr>
            </w:pPr>
          </w:p>
        </w:tc>
        <w:tc>
          <w:tcPr>
            <w:tcW w:w="8505" w:type="dxa"/>
            <w:vAlign w:val="center"/>
          </w:tcPr>
          <w:p w14:paraId="1D321E10" w14:textId="77777777" w:rsidR="00880CE8" w:rsidRPr="00F12636" w:rsidRDefault="00880CE8" w:rsidP="00F12636">
            <w:pPr>
              <w:rPr>
                <w:rFonts w:ascii="Calibri" w:hAnsi="Calibri"/>
                <w:color w:val="000000"/>
                <w:sz w:val="20"/>
                <w:szCs w:val="20"/>
              </w:rPr>
            </w:pPr>
          </w:p>
        </w:tc>
        <w:tc>
          <w:tcPr>
            <w:tcW w:w="1134" w:type="dxa"/>
            <w:shd w:val="clear" w:color="auto" w:fill="auto"/>
            <w:vAlign w:val="center"/>
          </w:tcPr>
          <w:p w14:paraId="26B8037D" w14:textId="77777777" w:rsidR="00880CE8" w:rsidRPr="00F12636" w:rsidRDefault="00880CE8" w:rsidP="00F12636">
            <w:pPr>
              <w:jc w:val="center"/>
              <w:rPr>
                <w:rFonts w:ascii="Calibri" w:hAnsi="Calibri"/>
                <w:color w:val="000000"/>
                <w:sz w:val="20"/>
                <w:szCs w:val="20"/>
              </w:rPr>
            </w:pPr>
          </w:p>
        </w:tc>
      </w:tr>
      <w:tr w:rsidR="00880CE8" w:rsidRPr="00F12636" w14:paraId="18B30941" w14:textId="77777777" w:rsidTr="00E70B21">
        <w:trPr>
          <w:trHeight w:val="256"/>
          <w:jc w:val="center"/>
        </w:trPr>
        <w:tc>
          <w:tcPr>
            <w:tcW w:w="1413" w:type="dxa"/>
            <w:vAlign w:val="center"/>
          </w:tcPr>
          <w:p w14:paraId="1F1C0601" w14:textId="77777777" w:rsidR="00880CE8" w:rsidRPr="00F12636" w:rsidRDefault="00880CE8" w:rsidP="00F12636">
            <w:pPr>
              <w:jc w:val="center"/>
              <w:rPr>
                <w:rFonts w:ascii="Calibri" w:hAnsi="Calibri"/>
                <w:color w:val="000000"/>
                <w:sz w:val="20"/>
                <w:szCs w:val="20"/>
              </w:rPr>
            </w:pPr>
          </w:p>
        </w:tc>
        <w:tc>
          <w:tcPr>
            <w:tcW w:w="8505" w:type="dxa"/>
            <w:vAlign w:val="center"/>
          </w:tcPr>
          <w:p w14:paraId="111F11BC" w14:textId="77777777" w:rsidR="00880CE8" w:rsidRPr="00F12636" w:rsidRDefault="00880CE8" w:rsidP="00F12636">
            <w:pPr>
              <w:rPr>
                <w:rFonts w:ascii="Calibri" w:hAnsi="Calibri"/>
                <w:color w:val="000000"/>
                <w:sz w:val="20"/>
                <w:szCs w:val="20"/>
              </w:rPr>
            </w:pPr>
          </w:p>
        </w:tc>
        <w:tc>
          <w:tcPr>
            <w:tcW w:w="1134" w:type="dxa"/>
            <w:shd w:val="clear" w:color="auto" w:fill="auto"/>
            <w:vAlign w:val="center"/>
          </w:tcPr>
          <w:p w14:paraId="6FF803B4" w14:textId="77777777" w:rsidR="00880CE8" w:rsidRPr="00F12636" w:rsidRDefault="00880CE8" w:rsidP="00F12636">
            <w:pPr>
              <w:jc w:val="center"/>
              <w:rPr>
                <w:rFonts w:ascii="Calibri" w:hAnsi="Calibri"/>
                <w:color w:val="000000"/>
                <w:sz w:val="20"/>
                <w:szCs w:val="20"/>
              </w:rPr>
            </w:pPr>
          </w:p>
        </w:tc>
      </w:tr>
      <w:tr w:rsidR="00880CE8" w:rsidRPr="00F12636" w14:paraId="6EEBE0D5" w14:textId="77777777" w:rsidTr="00E70B21">
        <w:trPr>
          <w:trHeight w:val="256"/>
          <w:jc w:val="center"/>
        </w:trPr>
        <w:tc>
          <w:tcPr>
            <w:tcW w:w="1413" w:type="dxa"/>
            <w:vAlign w:val="center"/>
          </w:tcPr>
          <w:p w14:paraId="2776B5A4" w14:textId="77777777" w:rsidR="00880CE8" w:rsidRPr="00F12636" w:rsidRDefault="00880CE8" w:rsidP="00F12636">
            <w:pPr>
              <w:jc w:val="center"/>
              <w:rPr>
                <w:rFonts w:ascii="Calibri" w:hAnsi="Calibri"/>
                <w:color w:val="000000"/>
                <w:sz w:val="20"/>
                <w:szCs w:val="20"/>
              </w:rPr>
            </w:pPr>
          </w:p>
        </w:tc>
        <w:tc>
          <w:tcPr>
            <w:tcW w:w="8505" w:type="dxa"/>
            <w:vAlign w:val="center"/>
          </w:tcPr>
          <w:p w14:paraId="102322CE" w14:textId="77777777" w:rsidR="00880CE8" w:rsidRPr="00F12636" w:rsidRDefault="00880CE8" w:rsidP="00F12636">
            <w:pPr>
              <w:rPr>
                <w:rFonts w:ascii="Calibri" w:hAnsi="Calibri"/>
                <w:color w:val="000000"/>
                <w:sz w:val="20"/>
                <w:szCs w:val="20"/>
              </w:rPr>
            </w:pPr>
          </w:p>
        </w:tc>
        <w:tc>
          <w:tcPr>
            <w:tcW w:w="1134" w:type="dxa"/>
            <w:shd w:val="clear" w:color="auto" w:fill="auto"/>
            <w:vAlign w:val="center"/>
          </w:tcPr>
          <w:p w14:paraId="2EFB0497" w14:textId="77777777" w:rsidR="00880CE8" w:rsidRPr="00F12636" w:rsidRDefault="00880CE8" w:rsidP="00F12636">
            <w:pPr>
              <w:jc w:val="center"/>
              <w:rPr>
                <w:rFonts w:ascii="Calibri" w:hAnsi="Calibri"/>
                <w:color w:val="000000"/>
                <w:sz w:val="20"/>
                <w:szCs w:val="20"/>
              </w:rPr>
            </w:pPr>
          </w:p>
        </w:tc>
      </w:tr>
      <w:tr w:rsidR="00880CE8" w:rsidRPr="00F12636" w14:paraId="1F4692A6" w14:textId="77777777" w:rsidTr="00E70B21">
        <w:trPr>
          <w:trHeight w:val="240"/>
          <w:jc w:val="center"/>
        </w:trPr>
        <w:tc>
          <w:tcPr>
            <w:tcW w:w="1413" w:type="dxa"/>
            <w:vAlign w:val="center"/>
          </w:tcPr>
          <w:p w14:paraId="6A1D2C42" w14:textId="77777777" w:rsidR="00880CE8" w:rsidRPr="00F12636" w:rsidRDefault="00880CE8" w:rsidP="00F12636">
            <w:pPr>
              <w:jc w:val="center"/>
              <w:rPr>
                <w:rFonts w:ascii="Calibri" w:hAnsi="Calibri"/>
                <w:color w:val="000000"/>
                <w:sz w:val="20"/>
                <w:szCs w:val="20"/>
              </w:rPr>
            </w:pPr>
          </w:p>
        </w:tc>
        <w:tc>
          <w:tcPr>
            <w:tcW w:w="8505" w:type="dxa"/>
            <w:vAlign w:val="center"/>
          </w:tcPr>
          <w:p w14:paraId="7C37DAEE" w14:textId="77777777" w:rsidR="00880CE8" w:rsidRPr="00F12636" w:rsidRDefault="00880CE8" w:rsidP="00F12636">
            <w:pPr>
              <w:rPr>
                <w:rFonts w:ascii="Calibri" w:hAnsi="Calibri"/>
                <w:color w:val="000000"/>
                <w:sz w:val="20"/>
                <w:szCs w:val="20"/>
              </w:rPr>
            </w:pPr>
          </w:p>
        </w:tc>
        <w:tc>
          <w:tcPr>
            <w:tcW w:w="1134" w:type="dxa"/>
            <w:shd w:val="clear" w:color="auto" w:fill="auto"/>
            <w:vAlign w:val="center"/>
          </w:tcPr>
          <w:p w14:paraId="05D6DF71" w14:textId="77777777" w:rsidR="00880CE8" w:rsidRPr="00F12636" w:rsidRDefault="00880CE8" w:rsidP="00F12636">
            <w:pPr>
              <w:jc w:val="center"/>
              <w:rPr>
                <w:rFonts w:ascii="Calibri" w:hAnsi="Calibri"/>
                <w:color w:val="000000"/>
                <w:sz w:val="20"/>
                <w:szCs w:val="20"/>
              </w:rPr>
            </w:pPr>
          </w:p>
        </w:tc>
      </w:tr>
      <w:tr w:rsidR="007F1214" w:rsidRPr="00F12636" w14:paraId="4EAD0416" w14:textId="77777777" w:rsidTr="00E70B21">
        <w:trPr>
          <w:trHeight w:val="240"/>
          <w:jc w:val="center"/>
        </w:trPr>
        <w:tc>
          <w:tcPr>
            <w:tcW w:w="1413" w:type="dxa"/>
            <w:vAlign w:val="center"/>
          </w:tcPr>
          <w:p w14:paraId="291AC5D7" w14:textId="77777777" w:rsidR="007F1214" w:rsidRPr="00F12636" w:rsidRDefault="007F1214" w:rsidP="00F12636">
            <w:pPr>
              <w:jc w:val="center"/>
              <w:rPr>
                <w:rFonts w:ascii="Calibri" w:hAnsi="Calibri"/>
                <w:color w:val="000000"/>
                <w:sz w:val="20"/>
                <w:szCs w:val="20"/>
              </w:rPr>
            </w:pPr>
          </w:p>
        </w:tc>
        <w:tc>
          <w:tcPr>
            <w:tcW w:w="8505" w:type="dxa"/>
            <w:vAlign w:val="center"/>
          </w:tcPr>
          <w:p w14:paraId="0324813B" w14:textId="77777777" w:rsidR="007F1214" w:rsidRPr="00F12636" w:rsidRDefault="007F1214" w:rsidP="00F12636">
            <w:pPr>
              <w:rPr>
                <w:rFonts w:ascii="Calibri" w:hAnsi="Calibri"/>
                <w:color w:val="000000"/>
                <w:sz w:val="20"/>
                <w:szCs w:val="20"/>
              </w:rPr>
            </w:pPr>
          </w:p>
        </w:tc>
        <w:tc>
          <w:tcPr>
            <w:tcW w:w="1134" w:type="dxa"/>
            <w:shd w:val="clear" w:color="auto" w:fill="auto"/>
            <w:vAlign w:val="center"/>
          </w:tcPr>
          <w:p w14:paraId="2A7E69C9" w14:textId="77777777" w:rsidR="007F1214" w:rsidRPr="00F12636" w:rsidRDefault="007F1214" w:rsidP="00F12636">
            <w:pPr>
              <w:jc w:val="center"/>
              <w:rPr>
                <w:rFonts w:ascii="Calibri" w:hAnsi="Calibri"/>
                <w:color w:val="000000"/>
                <w:sz w:val="20"/>
                <w:szCs w:val="20"/>
              </w:rPr>
            </w:pPr>
          </w:p>
        </w:tc>
      </w:tr>
      <w:tr w:rsidR="007F1214" w:rsidRPr="00F12636" w14:paraId="212C9653" w14:textId="77777777" w:rsidTr="00E70B21">
        <w:trPr>
          <w:trHeight w:val="240"/>
          <w:jc w:val="center"/>
        </w:trPr>
        <w:tc>
          <w:tcPr>
            <w:tcW w:w="1413" w:type="dxa"/>
            <w:vAlign w:val="center"/>
          </w:tcPr>
          <w:p w14:paraId="588FFA9F" w14:textId="77777777" w:rsidR="007F1214" w:rsidRPr="00F12636" w:rsidRDefault="007F1214" w:rsidP="00F12636">
            <w:pPr>
              <w:jc w:val="center"/>
              <w:rPr>
                <w:rFonts w:ascii="Calibri" w:hAnsi="Calibri"/>
                <w:color w:val="000000"/>
                <w:sz w:val="20"/>
                <w:szCs w:val="20"/>
              </w:rPr>
            </w:pPr>
          </w:p>
        </w:tc>
        <w:tc>
          <w:tcPr>
            <w:tcW w:w="8505" w:type="dxa"/>
            <w:vAlign w:val="center"/>
          </w:tcPr>
          <w:p w14:paraId="268E8825" w14:textId="77777777" w:rsidR="007F1214" w:rsidRPr="00F12636" w:rsidRDefault="007F1214" w:rsidP="00F12636">
            <w:pPr>
              <w:rPr>
                <w:rFonts w:ascii="Calibri" w:hAnsi="Calibri"/>
                <w:color w:val="000000"/>
                <w:sz w:val="20"/>
                <w:szCs w:val="20"/>
              </w:rPr>
            </w:pPr>
          </w:p>
        </w:tc>
        <w:tc>
          <w:tcPr>
            <w:tcW w:w="1134" w:type="dxa"/>
            <w:shd w:val="clear" w:color="auto" w:fill="auto"/>
            <w:vAlign w:val="center"/>
          </w:tcPr>
          <w:p w14:paraId="4509B9E0" w14:textId="77777777" w:rsidR="007F1214" w:rsidRPr="00F12636" w:rsidRDefault="007F1214" w:rsidP="00F12636">
            <w:pPr>
              <w:jc w:val="center"/>
              <w:rPr>
                <w:rFonts w:ascii="Calibri" w:hAnsi="Calibri"/>
                <w:color w:val="000000"/>
                <w:sz w:val="20"/>
                <w:szCs w:val="20"/>
              </w:rPr>
            </w:pPr>
          </w:p>
        </w:tc>
      </w:tr>
      <w:tr w:rsidR="007F1214" w:rsidRPr="00F12636" w14:paraId="0E752112" w14:textId="77777777" w:rsidTr="00E70B21">
        <w:trPr>
          <w:trHeight w:val="240"/>
          <w:jc w:val="center"/>
        </w:trPr>
        <w:tc>
          <w:tcPr>
            <w:tcW w:w="1413" w:type="dxa"/>
            <w:vAlign w:val="center"/>
          </w:tcPr>
          <w:p w14:paraId="09AA2FE5" w14:textId="77777777" w:rsidR="007F1214" w:rsidRPr="00F12636" w:rsidRDefault="007F1214" w:rsidP="00F12636">
            <w:pPr>
              <w:jc w:val="center"/>
              <w:rPr>
                <w:rFonts w:ascii="Calibri" w:hAnsi="Calibri"/>
                <w:color w:val="000000"/>
                <w:sz w:val="20"/>
                <w:szCs w:val="20"/>
              </w:rPr>
            </w:pPr>
          </w:p>
        </w:tc>
        <w:tc>
          <w:tcPr>
            <w:tcW w:w="8505" w:type="dxa"/>
            <w:vAlign w:val="center"/>
          </w:tcPr>
          <w:p w14:paraId="60FC2C45" w14:textId="77777777" w:rsidR="007F1214" w:rsidRPr="00F12636" w:rsidRDefault="007F1214" w:rsidP="00F12636">
            <w:pPr>
              <w:rPr>
                <w:rFonts w:ascii="Calibri" w:hAnsi="Calibri"/>
                <w:color w:val="000000"/>
                <w:sz w:val="20"/>
                <w:szCs w:val="20"/>
              </w:rPr>
            </w:pPr>
          </w:p>
        </w:tc>
        <w:tc>
          <w:tcPr>
            <w:tcW w:w="1134" w:type="dxa"/>
            <w:shd w:val="clear" w:color="auto" w:fill="auto"/>
            <w:vAlign w:val="center"/>
          </w:tcPr>
          <w:p w14:paraId="453B493A" w14:textId="77777777" w:rsidR="007F1214" w:rsidRPr="00F12636" w:rsidRDefault="007F1214" w:rsidP="00F12636">
            <w:pPr>
              <w:jc w:val="center"/>
              <w:rPr>
                <w:rFonts w:ascii="Calibri" w:hAnsi="Calibri"/>
                <w:color w:val="000000"/>
                <w:sz w:val="20"/>
                <w:szCs w:val="20"/>
              </w:rPr>
            </w:pPr>
          </w:p>
        </w:tc>
      </w:tr>
    </w:tbl>
    <w:p w14:paraId="1AAE7B0C" w14:textId="2037A42B" w:rsidR="008C7AEA" w:rsidRPr="00F12636" w:rsidRDefault="008C7AEA" w:rsidP="00C9244B">
      <w:pPr>
        <w:spacing w:after="0"/>
        <w:rPr>
          <w:sz w:val="20"/>
          <w:szCs w:val="20"/>
        </w:rPr>
      </w:pPr>
    </w:p>
    <w:tbl>
      <w:tblPr>
        <w:tblStyle w:val="TableGrid"/>
        <w:tblW w:w="0" w:type="auto"/>
        <w:tblLook w:val="04A0" w:firstRow="1" w:lastRow="0" w:firstColumn="1" w:lastColumn="0" w:noHBand="0" w:noVBand="1"/>
      </w:tblPr>
      <w:tblGrid>
        <w:gridCol w:w="2405"/>
        <w:gridCol w:w="8051"/>
      </w:tblGrid>
      <w:tr w:rsidR="003A3C90" w:rsidRPr="00F12636" w14:paraId="3FD83E6C" w14:textId="77777777" w:rsidTr="00E70B21">
        <w:trPr>
          <w:trHeight w:val="359"/>
        </w:trPr>
        <w:tc>
          <w:tcPr>
            <w:tcW w:w="2405" w:type="dxa"/>
            <w:shd w:val="clear" w:color="auto" w:fill="auto"/>
            <w:vAlign w:val="center"/>
          </w:tcPr>
          <w:p w14:paraId="616F74AF" w14:textId="77777777" w:rsidR="003A3C90" w:rsidRPr="00F12636" w:rsidRDefault="003A3C90" w:rsidP="00E70B21">
            <w:pPr>
              <w:jc w:val="center"/>
              <w:rPr>
                <w:sz w:val="20"/>
                <w:szCs w:val="20"/>
              </w:rPr>
            </w:pPr>
            <w:r w:rsidRPr="00F12636">
              <w:rPr>
                <w:noProof/>
              </w:rPr>
              <w:drawing>
                <wp:inline distT="0" distB="0" distL="0" distR="0" wp14:anchorId="65DF9225" wp14:editId="4CF67845">
                  <wp:extent cx="1188000" cy="394994"/>
                  <wp:effectExtent l="0" t="0" r="0" b="5080"/>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000" cy="394994"/>
                          </a:xfrm>
                          <a:prstGeom prst="rect">
                            <a:avLst/>
                          </a:prstGeom>
                        </pic:spPr>
                      </pic:pic>
                    </a:graphicData>
                  </a:graphic>
                </wp:inline>
              </w:drawing>
            </w:r>
          </w:p>
        </w:tc>
        <w:tc>
          <w:tcPr>
            <w:tcW w:w="8051" w:type="dxa"/>
            <w:shd w:val="clear" w:color="auto" w:fill="17365D" w:themeFill="text2" w:themeFillShade="BF"/>
            <w:vAlign w:val="center"/>
          </w:tcPr>
          <w:p w14:paraId="1D040FA0" w14:textId="020B4058" w:rsidR="003A3C90" w:rsidRPr="00F12636" w:rsidRDefault="003A3C90" w:rsidP="00E70B21">
            <w:pPr>
              <w:jc w:val="center"/>
              <w:rPr>
                <w:color w:val="FFFFFF" w:themeColor="background1"/>
                <w:sz w:val="20"/>
                <w:szCs w:val="20"/>
              </w:rPr>
            </w:pPr>
            <w:r w:rsidRPr="00F12636">
              <w:rPr>
                <w:b/>
                <w:color w:val="FFFFFF" w:themeColor="background1"/>
                <w:szCs w:val="20"/>
              </w:rPr>
              <w:t>Design Brief</w:t>
            </w:r>
            <w:r w:rsidRPr="00F12636">
              <w:rPr>
                <w:b/>
                <w:color w:val="FFFFFF" w:themeColor="background1"/>
                <w:szCs w:val="20"/>
              </w:rPr>
              <w:br/>
              <w:t xml:space="preserve"> (GLOBAL HQ EYES ONLY)</w:t>
            </w:r>
          </w:p>
        </w:tc>
      </w:tr>
    </w:tbl>
    <w:p w14:paraId="44AFF473" w14:textId="12E6EA96" w:rsidR="00A4314C" w:rsidRPr="00F12636" w:rsidRDefault="00A4314C" w:rsidP="00D8078A">
      <w:pPr>
        <w:spacing w:after="0" w:line="240" w:lineRule="auto"/>
        <w:rPr>
          <w:sz w:val="20"/>
          <w:szCs w:val="20"/>
        </w:rPr>
      </w:pPr>
    </w:p>
    <w:tbl>
      <w:tblPr>
        <w:tblStyle w:val="TableGrid"/>
        <w:tblW w:w="11052" w:type="dxa"/>
        <w:jc w:val="center"/>
        <w:tblLook w:val="04A0" w:firstRow="1" w:lastRow="0" w:firstColumn="1" w:lastColumn="0" w:noHBand="0" w:noVBand="1"/>
      </w:tblPr>
      <w:tblGrid>
        <w:gridCol w:w="1002"/>
        <w:gridCol w:w="995"/>
        <w:gridCol w:w="814"/>
        <w:gridCol w:w="182"/>
        <w:gridCol w:w="980"/>
        <w:gridCol w:w="1026"/>
        <w:gridCol w:w="1125"/>
        <w:gridCol w:w="1000"/>
        <w:gridCol w:w="668"/>
        <w:gridCol w:w="302"/>
        <w:gridCol w:w="997"/>
        <w:gridCol w:w="260"/>
        <w:gridCol w:w="1701"/>
      </w:tblGrid>
      <w:tr w:rsidR="003376D6" w:rsidRPr="00F12636" w14:paraId="2667D5A4" w14:textId="77777777" w:rsidTr="003376D6">
        <w:trPr>
          <w:jc w:val="center"/>
        </w:trPr>
        <w:tc>
          <w:tcPr>
            <w:tcW w:w="2811" w:type="dxa"/>
            <w:gridSpan w:val="3"/>
            <w:tcBorders>
              <w:bottom w:val="single" w:sz="4" w:space="0" w:color="FFFFFF" w:themeColor="background1"/>
            </w:tcBorders>
            <w:shd w:val="clear" w:color="auto" w:fill="17365D" w:themeFill="text2" w:themeFillShade="BF"/>
            <w:vAlign w:val="center"/>
          </w:tcPr>
          <w:p w14:paraId="1AF009A7" w14:textId="1B6244B3" w:rsidR="003376D6" w:rsidRPr="00F12636" w:rsidRDefault="003376D6" w:rsidP="00E70B21">
            <w:pPr>
              <w:jc w:val="center"/>
              <w:rPr>
                <w:b/>
                <w:color w:val="FFFFFF" w:themeColor="background1"/>
                <w:sz w:val="20"/>
                <w:szCs w:val="20"/>
              </w:rPr>
            </w:pPr>
            <w:r w:rsidRPr="00F12636">
              <w:rPr>
                <w:b/>
                <w:color w:val="FFFFFF" w:themeColor="background1"/>
                <w:sz w:val="20"/>
                <w:szCs w:val="20"/>
              </w:rPr>
              <w:t>Product/Project Name</w:t>
            </w:r>
          </w:p>
        </w:tc>
        <w:tc>
          <w:tcPr>
            <w:tcW w:w="4981" w:type="dxa"/>
            <w:gridSpan w:val="6"/>
            <w:vAlign w:val="center"/>
          </w:tcPr>
          <w:p w14:paraId="4D2B8A90" w14:textId="661DE1AA" w:rsidR="003376D6" w:rsidRPr="00F12636" w:rsidRDefault="009642D6" w:rsidP="009642D6">
            <w:pPr>
              <w:jc w:val="center"/>
              <w:rPr>
                <w:color w:val="000000" w:themeColor="text1"/>
                <w:sz w:val="20"/>
                <w:szCs w:val="20"/>
              </w:rPr>
            </w:pPr>
            <w:r w:rsidRPr="009642D6">
              <w:rPr>
                <w:color w:val="000000" w:themeColor="text1"/>
                <w:sz w:val="20"/>
                <w:szCs w:val="20"/>
              </w:rPr>
              <w:t>Strawberry &amp; Apple Oat Ba</w:t>
            </w:r>
            <w:r w:rsidR="002404F5">
              <w:rPr>
                <w:color w:val="000000" w:themeColor="text1"/>
                <w:sz w:val="20"/>
                <w:szCs w:val="20"/>
              </w:rPr>
              <w:t>r</w:t>
            </w:r>
          </w:p>
        </w:tc>
        <w:tc>
          <w:tcPr>
            <w:tcW w:w="1559" w:type="dxa"/>
            <w:gridSpan w:val="3"/>
            <w:shd w:val="clear" w:color="auto" w:fill="17365D" w:themeFill="text2" w:themeFillShade="BF"/>
            <w:vAlign w:val="center"/>
          </w:tcPr>
          <w:p w14:paraId="1A6F8A4F" w14:textId="47DC2E6E" w:rsidR="003376D6" w:rsidRPr="00F12636" w:rsidRDefault="003376D6" w:rsidP="003376D6">
            <w:pPr>
              <w:jc w:val="center"/>
              <w:rPr>
                <w:b/>
                <w:bCs/>
                <w:color w:val="FFFFFF" w:themeColor="background1"/>
                <w:sz w:val="20"/>
                <w:szCs w:val="20"/>
              </w:rPr>
            </w:pPr>
            <w:r w:rsidRPr="00F12636">
              <w:rPr>
                <w:b/>
                <w:bCs/>
                <w:color w:val="FFFFFF" w:themeColor="background1"/>
                <w:sz w:val="20"/>
                <w:szCs w:val="20"/>
              </w:rPr>
              <w:t>Launch Date:</w:t>
            </w:r>
          </w:p>
        </w:tc>
        <w:tc>
          <w:tcPr>
            <w:tcW w:w="1701" w:type="dxa"/>
            <w:vAlign w:val="center"/>
          </w:tcPr>
          <w:p w14:paraId="05AF0537" w14:textId="1CB0CCF1" w:rsidR="003376D6" w:rsidRPr="00F12636" w:rsidRDefault="009642D6" w:rsidP="003376D6">
            <w:pPr>
              <w:jc w:val="center"/>
              <w:rPr>
                <w:color w:val="000000" w:themeColor="text1"/>
                <w:sz w:val="20"/>
                <w:szCs w:val="20"/>
              </w:rPr>
            </w:pPr>
            <w:r>
              <w:rPr>
                <w:color w:val="000000" w:themeColor="text1"/>
                <w:sz w:val="20"/>
                <w:szCs w:val="20"/>
              </w:rPr>
              <w:t>April 2024</w:t>
            </w:r>
          </w:p>
        </w:tc>
      </w:tr>
      <w:tr w:rsidR="007C37BF" w:rsidRPr="00F12636" w14:paraId="5D6BA240" w14:textId="77777777" w:rsidTr="00912A88">
        <w:trPr>
          <w:trHeight w:val="141"/>
          <w:jc w:val="center"/>
        </w:trPr>
        <w:tc>
          <w:tcPr>
            <w:tcW w:w="2811" w:type="dxa"/>
            <w:gridSpan w:val="3"/>
            <w:tcBorders>
              <w:top w:val="single" w:sz="4" w:space="0" w:color="FFFFFF" w:themeColor="background1"/>
            </w:tcBorders>
            <w:shd w:val="clear" w:color="auto" w:fill="17365D" w:themeFill="text2" w:themeFillShade="BF"/>
            <w:vAlign w:val="center"/>
          </w:tcPr>
          <w:p w14:paraId="07876E9F" w14:textId="3D11E288" w:rsidR="007C37BF" w:rsidRPr="00F12636" w:rsidRDefault="007C37BF" w:rsidP="00E70B21">
            <w:pPr>
              <w:jc w:val="center"/>
              <w:rPr>
                <w:b/>
                <w:color w:val="FFFFFF" w:themeColor="background1"/>
                <w:sz w:val="20"/>
                <w:szCs w:val="20"/>
              </w:rPr>
            </w:pPr>
            <w:r w:rsidRPr="00F12636">
              <w:rPr>
                <w:b/>
                <w:color w:val="FFFFFF" w:themeColor="background1"/>
                <w:sz w:val="20"/>
                <w:szCs w:val="20"/>
              </w:rPr>
              <w:t>Recipe/Change Description</w:t>
            </w:r>
          </w:p>
        </w:tc>
        <w:tc>
          <w:tcPr>
            <w:tcW w:w="8241" w:type="dxa"/>
            <w:gridSpan w:val="10"/>
            <w:vAlign w:val="center"/>
          </w:tcPr>
          <w:p w14:paraId="71AB8DCB" w14:textId="79FB439B" w:rsidR="007C37BF" w:rsidRPr="00F12636" w:rsidRDefault="009642D6" w:rsidP="00E70B21">
            <w:pPr>
              <w:rPr>
                <w:color w:val="000000" w:themeColor="text1"/>
                <w:sz w:val="20"/>
                <w:szCs w:val="20"/>
              </w:rPr>
            </w:pPr>
            <w:r>
              <w:rPr>
                <w:color w:val="000000" w:themeColor="text1"/>
                <w:sz w:val="20"/>
                <w:szCs w:val="20"/>
              </w:rPr>
              <w:t>New product launch.</w:t>
            </w:r>
          </w:p>
        </w:tc>
      </w:tr>
      <w:tr w:rsidR="006F1549" w:rsidRPr="009642D6" w14:paraId="34DEA3DF" w14:textId="77777777" w:rsidTr="00912A88">
        <w:trPr>
          <w:trHeight w:val="141"/>
          <w:jc w:val="center"/>
        </w:trPr>
        <w:tc>
          <w:tcPr>
            <w:tcW w:w="2811" w:type="dxa"/>
            <w:gridSpan w:val="3"/>
            <w:tcBorders>
              <w:top w:val="single" w:sz="4" w:space="0" w:color="FFFFFF" w:themeColor="background1"/>
            </w:tcBorders>
            <w:shd w:val="clear" w:color="auto" w:fill="17365D" w:themeFill="text2" w:themeFillShade="BF"/>
            <w:vAlign w:val="center"/>
          </w:tcPr>
          <w:p w14:paraId="787BB311" w14:textId="37874B0E" w:rsidR="006F1549" w:rsidRPr="00F12636" w:rsidRDefault="003376D6" w:rsidP="00E70B21">
            <w:pPr>
              <w:jc w:val="center"/>
              <w:rPr>
                <w:color w:val="FFFFFF" w:themeColor="background1"/>
                <w:sz w:val="20"/>
                <w:szCs w:val="20"/>
              </w:rPr>
            </w:pPr>
            <w:r w:rsidRPr="00F12636">
              <w:rPr>
                <w:b/>
                <w:color w:val="FFFFFF" w:themeColor="background1"/>
                <w:sz w:val="20"/>
                <w:szCs w:val="20"/>
              </w:rPr>
              <w:t>Known Launch Markets</w:t>
            </w:r>
          </w:p>
        </w:tc>
        <w:tc>
          <w:tcPr>
            <w:tcW w:w="8241" w:type="dxa"/>
            <w:gridSpan w:val="10"/>
            <w:vAlign w:val="center"/>
          </w:tcPr>
          <w:p w14:paraId="3C917FBF" w14:textId="70BECC9C" w:rsidR="006F1549" w:rsidRPr="009642D6" w:rsidRDefault="00912A88" w:rsidP="00E70B21">
            <w:pPr>
              <w:rPr>
                <w:color w:val="000000" w:themeColor="text1"/>
                <w:sz w:val="20"/>
                <w:szCs w:val="20"/>
              </w:rPr>
            </w:pPr>
            <w:r w:rsidRPr="009642D6">
              <w:rPr>
                <w:color w:val="000000" w:themeColor="text1"/>
                <w:sz w:val="20"/>
                <w:szCs w:val="20"/>
              </w:rPr>
              <w:t>UK</w:t>
            </w:r>
            <w:r w:rsidR="009642D6" w:rsidRPr="009642D6">
              <w:rPr>
                <w:color w:val="000000" w:themeColor="text1"/>
                <w:sz w:val="20"/>
                <w:szCs w:val="20"/>
              </w:rPr>
              <w:t xml:space="preserve"> &amp; ROI</w:t>
            </w:r>
            <w:r w:rsidR="009642D6">
              <w:rPr>
                <w:color w:val="000000" w:themeColor="text1"/>
                <w:sz w:val="20"/>
                <w:szCs w:val="20"/>
              </w:rPr>
              <w:t xml:space="preserve"> including Direct to Dieter</w:t>
            </w:r>
            <w:r w:rsidR="00A6532D">
              <w:rPr>
                <w:color w:val="000000" w:themeColor="text1"/>
                <w:sz w:val="20"/>
                <w:szCs w:val="20"/>
              </w:rPr>
              <w:t xml:space="preserve"> (D2D</w:t>
            </w:r>
            <w:r w:rsidR="009642D6">
              <w:rPr>
                <w:color w:val="000000" w:themeColor="text1"/>
                <w:sz w:val="20"/>
                <w:szCs w:val="20"/>
              </w:rPr>
              <w:t>)</w:t>
            </w:r>
            <w:r w:rsidR="009642D6" w:rsidRPr="009642D6">
              <w:rPr>
                <w:color w:val="000000" w:themeColor="text1"/>
                <w:sz w:val="20"/>
                <w:szCs w:val="20"/>
              </w:rPr>
              <w:t>, Multi-lingual packaging (</w:t>
            </w:r>
            <w:r w:rsidR="00A6532D">
              <w:rPr>
                <w:color w:val="000000" w:themeColor="text1"/>
                <w:sz w:val="20"/>
                <w:szCs w:val="20"/>
              </w:rPr>
              <w:t>MLP</w:t>
            </w:r>
            <w:r w:rsidR="009642D6">
              <w:rPr>
                <w:color w:val="000000" w:themeColor="text1"/>
                <w:sz w:val="20"/>
                <w:szCs w:val="20"/>
              </w:rPr>
              <w:t>).</w:t>
            </w:r>
          </w:p>
        </w:tc>
      </w:tr>
      <w:tr w:rsidR="006F1549" w:rsidRPr="009642D6" w14:paraId="7C17FC17" w14:textId="77777777" w:rsidTr="00E70B21">
        <w:trPr>
          <w:trHeight w:val="106"/>
          <w:jc w:val="center"/>
        </w:trPr>
        <w:tc>
          <w:tcPr>
            <w:tcW w:w="11052" w:type="dxa"/>
            <w:gridSpan w:val="13"/>
            <w:shd w:val="clear" w:color="auto" w:fill="808080" w:themeFill="background1" w:themeFillShade="80"/>
          </w:tcPr>
          <w:p w14:paraId="3121E341" w14:textId="77777777" w:rsidR="006F1549" w:rsidRPr="009642D6" w:rsidRDefault="006F1549" w:rsidP="00E70B21">
            <w:pPr>
              <w:rPr>
                <w:color w:val="000000" w:themeColor="text1"/>
                <w:sz w:val="6"/>
                <w:szCs w:val="6"/>
              </w:rPr>
            </w:pPr>
          </w:p>
        </w:tc>
      </w:tr>
      <w:tr w:rsidR="006F1549" w:rsidRPr="00F12636" w14:paraId="6F36100B" w14:textId="77777777" w:rsidTr="00E70B21">
        <w:trPr>
          <w:trHeight w:val="228"/>
          <w:jc w:val="center"/>
        </w:trPr>
        <w:tc>
          <w:tcPr>
            <w:tcW w:w="11052" w:type="dxa"/>
            <w:gridSpan w:val="13"/>
            <w:tcBorders>
              <w:bottom w:val="nil"/>
            </w:tcBorders>
            <w:shd w:val="clear" w:color="auto" w:fill="17365D" w:themeFill="text2" w:themeFillShade="BF"/>
            <w:vAlign w:val="center"/>
          </w:tcPr>
          <w:p w14:paraId="48B1FCA5" w14:textId="3858DFE5" w:rsidR="006F1549" w:rsidRPr="00F12636" w:rsidRDefault="006F1549" w:rsidP="00E70B21">
            <w:pPr>
              <w:jc w:val="center"/>
              <w:rPr>
                <w:color w:val="FFFFFF" w:themeColor="background1"/>
                <w:sz w:val="20"/>
                <w:szCs w:val="20"/>
              </w:rPr>
            </w:pPr>
            <w:r w:rsidRPr="00F12636">
              <w:rPr>
                <w:b/>
                <w:color w:val="FFFFFF" w:themeColor="background1"/>
                <w:sz w:val="20"/>
                <w:szCs w:val="20"/>
              </w:rPr>
              <w:t xml:space="preserve">Packaging Type </w:t>
            </w:r>
            <w:r w:rsidRPr="00F12636">
              <w:rPr>
                <w:color w:val="FFFFFF" w:themeColor="background1"/>
                <w:sz w:val="20"/>
                <w:szCs w:val="20"/>
              </w:rPr>
              <w:t>(</w:t>
            </w:r>
            <w:r w:rsidRPr="00F12636">
              <w:rPr>
                <w:b/>
                <w:bCs/>
                <w:color w:val="FFFFFF" w:themeColor="background1"/>
                <w:sz w:val="20"/>
                <w:szCs w:val="20"/>
              </w:rPr>
              <w:sym w:font="Wingdings" w:char="F0FC"/>
            </w:r>
            <w:r w:rsidRPr="00F12636">
              <w:rPr>
                <w:color w:val="FFFFFF" w:themeColor="background1"/>
                <w:sz w:val="20"/>
                <w:szCs w:val="20"/>
              </w:rPr>
              <w:t>) (tick as appropriate)</w:t>
            </w:r>
          </w:p>
        </w:tc>
      </w:tr>
      <w:tr w:rsidR="006F1549" w:rsidRPr="00F12636" w14:paraId="0DE02F46" w14:textId="77777777" w:rsidTr="006F1549">
        <w:trPr>
          <w:trHeight w:val="255"/>
          <w:jc w:val="center"/>
        </w:trPr>
        <w:tc>
          <w:tcPr>
            <w:tcW w:w="1002" w:type="dxa"/>
            <w:tcBorders>
              <w:top w:val="nil"/>
              <w:right w:val="single" w:sz="4" w:space="0" w:color="FFFFFF" w:themeColor="background1"/>
            </w:tcBorders>
            <w:shd w:val="clear" w:color="auto" w:fill="17365D" w:themeFill="text2" w:themeFillShade="BF"/>
            <w:vAlign w:val="center"/>
          </w:tcPr>
          <w:p w14:paraId="0812687E" w14:textId="6BE865C7" w:rsidR="006F1549" w:rsidRPr="00F12636" w:rsidRDefault="006F1549" w:rsidP="00E70B21">
            <w:pPr>
              <w:jc w:val="center"/>
              <w:rPr>
                <w:b/>
                <w:bCs/>
                <w:color w:val="000000" w:themeColor="text1"/>
                <w:sz w:val="18"/>
                <w:szCs w:val="20"/>
              </w:rPr>
            </w:pPr>
            <w:r w:rsidRPr="00F12636">
              <w:rPr>
                <w:rFonts w:eastAsia="Times New Roman" w:cstheme="minorHAnsi"/>
                <w:b/>
                <w:color w:val="FFFFFF" w:themeColor="background1"/>
                <w:sz w:val="18"/>
                <w:szCs w:val="18"/>
                <w:lang w:eastAsia="en-GB"/>
              </w:rPr>
              <w:t>Sachet Laminate</w:t>
            </w:r>
          </w:p>
        </w:tc>
        <w:tc>
          <w:tcPr>
            <w:tcW w:w="995"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453F4BDE" w14:textId="3B3C9897"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Bar Laminate</w:t>
            </w:r>
          </w:p>
        </w:tc>
        <w:tc>
          <w:tcPr>
            <w:tcW w:w="996" w:type="dxa"/>
            <w:gridSpan w:val="2"/>
            <w:tcBorders>
              <w:top w:val="nil"/>
              <w:left w:val="single" w:sz="4" w:space="0" w:color="FFFFFF" w:themeColor="background1"/>
              <w:right w:val="single" w:sz="4" w:space="0" w:color="FFFFFF" w:themeColor="background1"/>
            </w:tcBorders>
            <w:shd w:val="clear" w:color="auto" w:fill="17365D" w:themeFill="text2" w:themeFillShade="BF"/>
            <w:vAlign w:val="center"/>
          </w:tcPr>
          <w:p w14:paraId="284E4FED" w14:textId="1E1E3413"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Bites Laminate</w:t>
            </w:r>
          </w:p>
        </w:tc>
        <w:tc>
          <w:tcPr>
            <w:tcW w:w="980"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5F5D0D7D" w14:textId="76D2265C"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Carton</w:t>
            </w:r>
          </w:p>
        </w:tc>
        <w:tc>
          <w:tcPr>
            <w:tcW w:w="1026"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0FDB5ED0" w14:textId="48216DA1"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Cartonette</w:t>
            </w:r>
            <w:r w:rsidRPr="00F12636">
              <w:rPr>
                <w:b/>
                <w:bCs/>
                <w:color w:val="FFFFFF" w:themeColor="background1"/>
                <w:sz w:val="18"/>
                <w:szCs w:val="20"/>
              </w:rPr>
              <w:br/>
              <w:t>Crash-Lock</w:t>
            </w:r>
          </w:p>
        </w:tc>
        <w:tc>
          <w:tcPr>
            <w:tcW w:w="1125"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6DD10257" w14:textId="04B8DFDA"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Cartonette</w:t>
            </w:r>
            <w:r w:rsidRPr="00F12636">
              <w:rPr>
                <w:b/>
                <w:bCs/>
                <w:color w:val="FFFFFF" w:themeColor="background1"/>
                <w:sz w:val="18"/>
                <w:szCs w:val="20"/>
              </w:rPr>
              <w:br/>
              <w:t>Auto-Pack</w:t>
            </w:r>
          </w:p>
        </w:tc>
        <w:tc>
          <w:tcPr>
            <w:tcW w:w="1000"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0653A6F7" w14:textId="2F552FCE"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RTD</w:t>
            </w:r>
            <w:r w:rsidRPr="00F12636">
              <w:rPr>
                <w:b/>
                <w:bCs/>
                <w:color w:val="FFFFFF" w:themeColor="background1"/>
                <w:sz w:val="18"/>
                <w:szCs w:val="20"/>
              </w:rPr>
              <w:br/>
              <w:t>Tetra</w:t>
            </w:r>
          </w:p>
        </w:tc>
        <w:tc>
          <w:tcPr>
            <w:tcW w:w="970" w:type="dxa"/>
            <w:gridSpan w:val="2"/>
            <w:tcBorders>
              <w:top w:val="nil"/>
              <w:left w:val="single" w:sz="4" w:space="0" w:color="FFFFFF" w:themeColor="background1"/>
              <w:right w:val="single" w:sz="4" w:space="0" w:color="FFFFFF" w:themeColor="background1"/>
            </w:tcBorders>
            <w:shd w:val="clear" w:color="auto" w:fill="17365D" w:themeFill="text2" w:themeFillShade="BF"/>
            <w:vAlign w:val="center"/>
          </w:tcPr>
          <w:p w14:paraId="5238FFD0" w14:textId="03D2DB20"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Tub Label</w:t>
            </w:r>
          </w:p>
        </w:tc>
        <w:tc>
          <w:tcPr>
            <w:tcW w:w="997" w:type="dxa"/>
            <w:tcBorders>
              <w:top w:val="nil"/>
              <w:left w:val="single" w:sz="4" w:space="0" w:color="FFFFFF" w:themeColor="background1"/>
              <w:right w:val="single" w:sz="4" w:space="0" w:color="FFFFFF" w:themeColor="background1"/>
            </w:tcBorders>
            <w:shd w:val="clear" w:color="auto" w:fill="17365D" w:themeFill="text2" w:themeFillShade="BF"/>
            <w:vAlign w:val="center"/>
          </w:tcPr>
          <w:p w14:paraId="6FBA9D3C" w14:textId="798A720D"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Tamper Label</w:t>
            </w:r>
          </w:p>
        </w:tc>
        <w:tc>
          <w:tcPr>
            <w:tcW w:w="1961" w:type="dxa"/>
            <w:gridSpan w:val="2"/>
            <w:tcBorders>
              <w:top w:val="nil"/>
              <w:left w:val="single" w:sz="4" w:space="0" w:color="FFFFFF" w:themeColor="background1"/>
            </w:tcBorders>
            <w:shd w:val="clear" w:color="auto" w:fill="17365D" w:themeFill="text2" w:themeFillShade="BF"/>
            <w:vAlign w:val="center"/>
          </w:tcPr>
          <w:p w14:paraId="56942F1C" w14:textId="7E378C53" w:rsidR="006F1549" w:rsidRPr="00F12636" w:rsidRDefault="006F1549" w:rsidP="00E70B21">
            <w:pPr>
              <w:jc w:val="center"/>
              <w:rPr>
                <w:b/>
                <w:bCs/>
                <w:color w:val="FFFFFF" w:themeColor="background1"/>
                <w:sz w:val="18"/>
                <w:szCs w:val="20"/>
              </w:rPr>
            </w:pPr>
            <w:r w:rsidRPr="00F12636">
              <w:rPr>
                <w:b/>
                <w:bCs/>
                <w:color w:val="FFFFFF" w:themeColor="background1"/>
                <w:sz w:val="18"/>
                <w:szCs w:val="20"/>
              </w:rPr>
              <w:t>Other</w:t>
            </w:r>
            <w:r w:rsidRPr="00F12636">
              <w:rPr>
                <w:b/>
                <w:bCs/>
                <w:color w:val="FFFFFF" w:themeColor="background1"/>
                <w:sz w:val="18"/>
                <w:szCs w:val="20"/>
              </w:rPr>
              <w:br/>
              <w:t>(specify)</w:t>
            </w:r>
          </w:p>
        </w:tc>
      </w:tr>
      <w:tr w:rsidR="006F1549" w:rsidRPr="00F12636" w14:paraId="64C5D532" w14:textId="77777777" w:rsidTr="007B561A">
        <w:trPr>
          <w:trHeight w:val="395"/>
          <w:jc w:val="center"/>
        </w:trPr>
        <w:tc>
          <w:tcPr>
            <w:tcW w:w="1002" w:type="dxa"/>
            <w:vAlign w:val="center"/>
          </w:tcPr>
          <w:p w14:paraId="6C824BB2" w14:textId="77777777" w:rsidR="006F1549" w:rsidRPr="009642D6" w:rsidRDefault="006F1549" w:rsidP="00E70B21">
            <w:pPr>
              <w:jc w:val="center"/>
              <w:rPr>
                <w:sz w:val="24"/>
                <w:szCs w:val="28"/>
              </w:rPr>
            </w:pPr>
          </w:p>
        </w:tc>
        <w:tc>
          <w:tcPr>
            <w:tcW w:w="995" w:type="dxa"/>
            <w:vAlign w:val="center"/>
          </w:tcPr>
          <w:p w14:paraId="5D9EDF80" w14:textId="3FC7DBD0" w:rsidR="006F1549" w:rsidRPr="009642D6" w:rsidRDefault="009642D6" w:rsidP="00E70B21">
            <w:pPr>
              <w:jc w:val="center"/>
              <w:rPr>
                <w:sz w:val="24"/>
                <w:szCs w:val="28"/>
              </w:rPr>
            </w:pPr>
            <w:r w:rsidRPr="009642D6">
              <w:rPr>
                <w:b/>
                <w:bCs/>
                <w:sz w:val="20"/>
                <w:szCs w:val="20"/>
              </w:rPr>
              <w:sym w:font="Wingdings" w:char="F0FC"/>
            </w:r>
          </w:p>
        </w:tc>
        <w:tc>
          <w:tcPr>
            <w:tcW w:w="996" w:type="dxa"/>
            <w:gridSpan w:val="2"/>
            <w:vAlign w:val="center"/>
          </w:tcPr>
          <w:p w14:paraId="32F12ACF" w14:textId="77777777" w:rsidR="006F1549" w:rsidRPr="009642D6" w:rsidRDefault="006F1549" w:rsidP="00E70B21">
            <w:pPr>
              <w:jc w:val="center"/>
              <w:rPr>
                <w:sz w:val="24"/>
                <w:szCs w:val="28"/>
              </w:rPr>
            </w:pPr>
          </w:p>
        </w:tc>
        <w:tc>
          <w:tcPr>
            <w:tcW w:w="980" w:type="dxa"/>
            <w:vAlign w:val="center"/>
          </w:tcPr>
          <w:p w14:paraId="690423F5" w14:textId="71489A05" w:rsidR="006F1549" w:rsidRPr="009642D6" w:rsidRDefault="009642D6" w:rsidP="00E70B21">
            <w:pPr>
              <w:jc w:val="center"/>
              <w:rPr>
                <w:sz w:val="24"/>
                <w:szCs w:val="28"/>
              </w:rPr>
            </w:pPr>
            <w:r w:rsidRPr="009642D6">
              <w:rPr>
                <w:b/>
                <w:bCs/>
                <w:sz w:val="20"/>
                <w:szCs w:val="20"/>
              </w:rPr>
              <w:sym w:font="Wingdings" w:char="F0FC"/>
            </w:r>
          </w:p>
        </w:tc>
        <w:tc>
          <w:tcPr>
            <w:tcW w:w="1026" w:type="dxa"/>
            <w:vAlign w:val="center"/>
          </w:tcPr>
          <w:p w14:paraId="5EE46942" w14:textId="77777777" w:rsidR="006F1549" w:rsidRPr="009642D6" w:rsidRDefault="006F1549" w:rsidP="00E70B21">
            <w:pPr>
              <w:jc w:val="center"/>
              <w:rPr>
                <w:sz w:val="24"/>
                <w:szCs w:val="28"/>
              </w:rPr>
            </w:pPr>
          </w:p>
        </w:tc>
        <w:tc>
          <w:tcPr>
            <w:tcW w:w="1125" w:type="dxa"/>
            <w:vAlign w:val="center"/>
          </w:tcPr>
          <w:p w14:paraId="7BA70175" w14:textId="09499B65" w:rsidR="006F1549" w:rsidRPr="009642D6" w:rsidRDefault="009642D6" w:rsidP="00E70B21">
            <w:pPr>
              <w:jc w:val="center"/>
              <w:rPr>
                <w:sz w:val="24"/>
                <w:szCs w:val="28"/>
              </w:rPr>
            </w:pPr>
            <w:r w:rsidRPr="009642D6">
              <w:rPr>
                <w:b/>
                <w:bCs/>
                <w:sz w:val="20"/>
                <w:szCs w:val="20"/>
              </w:rPr>
              <w:sym w:font="Wingdings" w:char="F0FC"/>
            </w:r>
          </w:p>
        </w:tc>
        <w:tc>
          <w:tcPr>
            <w:tcW w:w="1000" w:type="dxa"/>
            <w:vAlign w:val="center"/>
          </w:tcPr>
          <w:p w14:paraId="50EFE8B4" w14:textId="77777777" w:rsidR="006F1549" w:rsidRPr="009642D6" w:rsidRDefault="006F1549" w:rsidP="00E70B21">
            <w:pPr>
              <w:jc w:val="center"/>
              <w:rPr>
                <w:sz w:val="24"/>
                <w:szCs w:val="28"/>
              </w:rPr>
            </w:pPr>
          </w:p>
        </w:tc>
        <w:tc>
          <w:tcPr>
            <w:tcW w:w="970" w:type="dxa"/>
            <w:gridSpan w:val="2"/>
            <w:vAlign w:val="center"/>
          </w:tcPr>
          <w:p w14:paraId="1EBF1D54" w14:textId="77777777" w:rsidR="006F1549" w:rsidRPr="009642D6" w:rsidRDefault="006F1549" w:rsidP="00E70B21">
            <w:pPr>
              <w:jc w:val="center"/>
              <w:rPr>
                <w:sz w:val="24"/>
                <w:szCs w:val="28"/>
              </w:rPr>
            </w:pPr>
          </w:p>
        </w:tc>
        <w:tc>
          <w:tcPr>
            <w:tcW w:w="997" w:type="dxa"/>
            <w:vAlign w:val="center"/>
          </w:tcPr>
          <w:p w14:paraId="24D4F47C" w14:textId="18106A5B" w:rsidR="006F1549" w:rsidRPr="009642D6" w:rsidRDefault="009642D6" w:rsidP="00E70B21">
            <w:pPr>
              <w:jc w:val="center"/>
              <w:rPr>
                <w:sz w:val="24"/>
                <w:szCs w:val="28"/>
              </w:rPr>
            </w:pPr>
            <w:r w:rsidRPr="009642D6">
              <w:rPr>
                <w:b/>
                <w:bCs/>
                <w:sz w:val="20"/>
                <w:szCs w:val="20"/>
              </w:rPr>
              <w:sym w:font="Wingdings" w:char="F0FC"/>
            </w:r>
          </w:p>
        </w:tc>
        <w:tc>
          <w:tcPr>
            <w:tcW w:w="1961" w:type="dxa"/>
            <w:gridSpan w:val="2"/>
            <w:vAlign w:val="center"/>
          </w:tcPr>
          <w:p w14:paraId="4F28A16E" w14:textId="77777777" w:rsidR="006F1549" w:rsidRPr="009642D6" w:rsidRDefault="006F1549" w:rsidP="00E70B21">
            <w:pPr>
              <w:jc w:val="center"/>
              <w:rPr>
                <w:sz w:val="24"/>
                <w:szCs w:val="28"/>
              </w:rPr>
            </w:pPr>
          </w:p>
        </w:tc>
      </w:tr>
      <w:tr w:rsidR="006F1549" w:rsidRPr="00F12636" w14:paraId="1288A556" w14:textId="77777777" w:rsidTr="00E70B21">
        <w:trPr>
          <w:trHeight w:val="65"/>
          <w:jc w:val="center"/>
        </w:trPr>
        <w:tc>
          <w:tcPr>
            <w:tcW w:w="11052" w:type="dxa"/>
            <w:gridSpan w:val="13"/>
            <w:shd w:val="clear" w:color="auto" w:fill="808080" w:themeFill="background1" w:themeFillShade="80"/>
            <w:vAlign w:val="center"/>
          </w:tcPr>
          <w:p w14:paraId="1490D002" w14:textId="77777777" w:rsidR="006F1549" w:rsidRPr="00F12636" w:rsidRDefault="006F1549" w:rsidP="00E70B21">
            <w:pPr>
              <w:jc w:val="center"/>
              <w:rPr>
                <w:sz w:val="6"/>
                <w:szCs w:val="8"/>
              </w:rPr>
            </w:pPr>
          </w:p>
        </w:tc>
      </w:tr>
    </w:tbl>
    <w:p w14:paraId="2A04BD82" w14:textId="77777777" w:rsidR="006F1549" w:rsidRPr="00F12636" w:rsidRDefault="006F1549" w:rsidP="00D8078A">
      <w:pPr>
        <w:spacing w:after="0" w:line="240" w:lineRule="auto"/>
        <w:rPr>
          <w:sz w:val="20"/>
          <w:szCs w:val="20"/>
        </w:rPr>
      </w:pPr>
    </w:p>
    <w:tbl>
      <w:tblPr>
        <w:tblStyle w:val="TableGrid"/>
        <w:tblW w:w="11059" w:type="dxa"/>
        <w:jc w:val="center"/>
        <w:tblLook w:val="04A0" w:firstRow="1" w:lastRow="0" w:firstColumn="1" w:lastColumn="0" w:noHBand="0" w:noVBand="1"/>
      </w:tblPr>
      <w:tblGrid>
        <w:gridCol w:w="1555"/>
        <w:gridCol w:w="1701"/>
        <w:gridCol w:w="3969"/>
        <w:gridCol w:w="1917"/>
        <w:gridCol w:w="1917"/>
      </w:tblGrid>
      <w:tr w:rsidR="00C9244B" w:rsidRPr="00F12636" w14:paraId="6FA411BB" w14:textId="77777777" w:rsidTr="00912A88">
        <w:trPr>
          <w:trHeight w:val="256"/>
          <w:jc w:val="center"/>
        </w:trPr>
        <w:tc>
          <w:tcPr>
            <w:tcW w:w="7225" w:type="dxa"/>
            <w:gridSpan w:val="3"/>
            <w:tcBorders>
              <w:bottom w:val="single" w:sz="4" w:space="0" w:color="FFFFFF" w:themeColor="background1"/>
              <w:right w:val="single" w:sz="4" w:space="0" w:color="FFFFFF" w:themeColor="background1"/>
            </w:tcBorders>
            <w:shd w:val="clear" w:color="auto" w:fill="17365D" w:themeFill="text2" w:themeFillShade="BF"/>
          </w:tcPr>
          <w:p w14:paraId="54906C37" w14:textId="77777777" w:rsidR="00912A88" w:rsidRPr="00F12636" w:rsidRDefault="00912A88" w:rsidP="00E70B21">
            <w:pPr>
              <w:jc w:val="center"/>
              <w:rPr>
                <w:rFonts w:cs="Arial"/>
                <w:b/>
                <w:color w:val="FFFFFF" w:themeColor="background1"/>
                <w:sz w:val="20"/>
                <w:szCs w:val="20"/>
              </w:rPr>
            </w:pPr>
            <w:r w:rsidRPr="00F12636">
              <w:rPr>
                <w:rFonts w:cs="Arial"/>
                <w:b/>
                <w:color w:val="FFFFFF" w:themeColor="background1"/>
              </w:rPr>
              <w:t>Packaging Part Codes</w:t>
            </w:r>
          </w:p>
        </w:tc>
        <w:tc>
          <w:tcPr>
            <w:tcW w:w="3834" w:type="dxa"/>
            <w:gridSpan w:val="2"/>
            <w:tcBorders>
              <w:left w:val="single" w:sz="4" w:space="0" w:color="FFFFFF" w:themeColor="background1"/>
              <w:bottom w:val="single" w:sz="4" w:space="0" w:color="FFFFFF" w:themeColor="background1"/>
            </w:tcBorders>
            <w:shd w:val="clear" w:color="auto" w:fill="17365D" w:themeFill="text2" w:themeFillShade="BF"/>
          </w:tcPr>
          <w:p w14:paraId="21C7235B" w14:textId="36221103" w:rsidR="00912A88" w:rsidRPr="00F12636" w:rsidRDefault="00912A88" w:rsidP="00E70B21">
            <w:pPr>
              <w:jc w:val="center"/>
              <w:rPr>
                <w:rFonts w:cs="Arial"/>
                <w:b/>
                <w:color w:val="FFFFFF" w:themeColor="background1"/>
                <w:sz w:val="20"/>
                <w:szCs w:val="20"/>
              </w:rPr>
            </w:pPr>
            <w:r w:rsidRPr="00F12636">
              <w:rPr>
                <w:b/>
                <w:bCs/>
                <w:color w:val="FFFFFF" w:themeColor="background1"/>
              </w:rPr>
              <w:t xml:space="preserve">Key </w:t>
            </w:r>
            <w:r w:rsidR="00512316">
              <w:rPr>
                <w:b/>
                <w:bCs/>
                <w:color w:val="FFFFFF" w:themeColor="background1"/>
              </w:rPr>
              <w:t xml:space="preserve">Approval </w:t>
            </w:r>
            <w:r w:rsidRPr="00F12636">
              <w:rPr>
                <w:b/>
                <w:bCs/>
                <w:color w:val="FFFFFF" w:themeColor="background1"/>
              </w:rPr>
              <w:t>Dates</w:t>
            </w:r>
          </w:p>
        </w:tc>
      </w:tr>
      <w:tr w:rsidR="00C9244B" w:rsidRPr="00F12636" w14:paraId="6EA2B577" w14:textId="77777777" w:rsidTr="009642D6">
        <w:trPr>
          <w:trHeight w:val="256"/>
          <w:jc w:val="center"/>
        </w:trPr>
        <w:tc>
          <w:tcPr>
            <w:tcW w:w="1555" w:type="dxa"/>
            <w:tcBorders>
              <w:top w:val="single" w:sz="4" w:space="0" w:color="FFFFFF" w:themeColor="background1"/>
              <w:right w:val="single" w:sz="4" w:space="0" w:color="FFFFFF" w:themeColor="background1"/>
            </w:tcBorders>
            <w:shd w:val="clear" w:color="auto" w:fill="17365D" w:themeFill="text2" w:themeFillShade="BF"/>
          </w:tcPr>
          <w:p w14:paraId="044916B4" w14:textId="16E9AD8A" w:rsidR="003376D6" w:rsidRPr="00F12636" w:rsidRDefault="003376D6" w:rsidP="003376D6">
            <w:pPr>
              <w:jc w:val="center"/>
              <w:rPr>
                <w:rFonts w:cs="Arial"/>
                <w:b/>
                <w:color w:val="FFFFFF" w:themeColor="background1"/>
                <w:sz w:val="20"/>
                <w:szCs w:val="20"/>
              </w:rPr>
            </w:pPr>
            <w:r w:rsidRPr="00F12636">
              <w:rPr>
                <w:rFonts w:cs="Arial"/>
                <w:b/>
                <w:color w:val="FFFFFF" w:themeColor="background1"/>
                <w:sz w:val="20"/>
                <w:szCs w:val="20"/>
              </w:rPr>
              <w:t>Market Name</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14:paraId="02F8B882" w14:textId="2FD36D7A" w:rsidR="003376D6" w:rsidRPr="00F12636" w:rsidRDefault="003376D6" w:rsidP="003376D6">
            <w:pPr>
              <w:jc w:val="center"/>
              <w:rPr>
                <w:rFonts w:cs="Arial"/>
                <w:b/>
                <w:color w:val="FFFFFF" w:themeColor="background1"/>
                <w:sz w:val="20"/>
                <w:szCs w:val="20"/>
              </w:rPr>
            </w:pPr>
            <w:r w:rsidRPr="00F12636">
              <w:rPr>
                <w:rFonts w:cs="Arial"/>
                <w:b/>
                <w:color w:val="FFFFFF" w:themeColor="background1"/>
                <w:sz w:val="20"/>
                <w:szCs w:val="20"/>
              </w:rPr>
              <w:t>Part Number</w:t>
            </w:r>
          </w:p>
        </w:tc>
        <w:tc>
          <w:tcPr>
            <w:tcW w:w="3969"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14:paraId="1ACB00C9" w14:textId="5D1BAFB2" w:rsidR="003376D6" w:rsidRPr="00F12636" w:rsidRDefault="003376D6" w:rsidP="003376D6">
            <w:pPr>
              <w:jc w:val="center"/>
              <w:rPr>
                <w:rFonts w:cs="Arial"/>
                <w:b/>
                <w:color w:val="FFFFFF" w:themeColor="background1"/>
                <w:sz w:val="20"/>
                <w:szCs w:val="20"/>
              </w:rPr>
            </w:pPr>
            <w:r w:rsidRPr="00F12636">
              <w:rPr>
                <w:rFonts w:cs="Arial"/>
                <w:b/>
                <w:color w:val="FFFFFF" w:themeColor="background1"/>
                <w:sz w:val="20"/>
                <w:szCs w:val="20"/>
              </w:rPr>
              <w:t>Part Description</w:t>
            </w:r>
          </w:p>
        </w:tc>
        <w:tc>
          <w:tcPr>
            <w:tcW w:w="1917"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14:paraId="78E9E347" w14:textId="14A1559A" w:rsidR="003376D6" w:rsidRPr="00F12636" w:rsidRDefault="00912A88" w:rsidP="003376D6">
            <w:pPr>
              <w:jc w:val="center"/>
              <w:rPr>
                <w:rFonts w:cs="Arial"/>
                <w:b/>
                <w:color w:val="FFFFFF" w:themeColor="background1"/>
                <w:sz w:val="20"/>
                <w:szCs w:val="20"/>
              </w:rPr>
            </w:pPr>
            <w:r w:rsidRPr="00F12636">
              <w:rPr>
                <w:rFonts w:cs="Arial"/>
                <w:b/>
                <w:color w:val="FFFFFF" w:themeColor="background1"/>
                <w:sz w:val="20"/>
                <w:szCs w:val="20"/>
              </w:rPr>
              <w:t>Internal Proof</w:t>
            </w:r>
          </w:p>
        </w:tc>
        <w:tc>
          <w:tcPr>
            <w:tcW w:w="1917" w:type="dxa"/>
            <w:tcBorders>
              <w:top w:val="single" w:sz="4" w:space="0" w:color="FFFFFF" w:themeColor="background1"/>
              <w:left w:val="single" w:sz="4" w:space="0" w:color="FFFFFF" w:themeColor="background1"/>
            </w:tcBorders>
            <w:shd w:val="clear" w:color="auto" w:fill="17365D" w:themeFill="text2" w:themeFillShade="BF"/>
          </w:tcPr>
          <w:p w14:paraId="3FC11DD8" w14:textId="7BC50518" w:rsidR="003376D6" w:rsidRPr="00F12636" w:rsidRDefault="00912A88" w:rsidP="003376D6">
            <w:pPr>
              <w:jc w:val="center"/>
              <w:rPr>
                <w:rFonts w:cs="Arial"/>
                <w:b/>
                <w:color w:val="FFFFFF" w:themeColor="background1"/>
                <w:sz w:val="20"/>
                <w:szCs w:val="20"/>
              </w:rPr>
            </w:pPr>
            <w:r w:rsidRPr="00F12636">
              <w:rPr>
                <w:rFonts w:cs="Arial"/>
                <w:b/>
                <w:color w:val="FFFFFF" w:themeColor="background1"/>
                <w:sz w:val="20"/>
                <w:szCs w:val="20"/>
              </w:rPr>
              <w:t>Printer’s Proof</w:t>
            </w:r>
          </w:p>
        </w:tc>
      </w:tr>
      <w:tr w:rsidR="003376D6" w:rsidRPr="00F12636" w14:paraId="2550D0C3" w14:textId="77777777" w:rsidTr="009642D6">
        <w:trPr>
          <w:trHeight w:val="256"/>
          <w:jc w:val="center"/>
        </w:trPr>
        <w:tc>
          <w:tcPr>
            <w:tcW w:w="1555" w:type="dxa"/>
            <w:vAlign w:val="bottom"/>
          </w:tcPr>
          <w:p w14:paraId="731899CD" w14:textId="7FCD878C" w:rsidR="003376D6" w:rsidRPr="00F12636" w:rsidRDefault="009642D6" w:rsidP="009642D6">
            <w:pPr>
              <w:jc w:val="center"/>
              <w:rPr>
                <w:rFonts w:ascii="Calibri" w:hAnsi="Calibri"/>
                <w:sz w:val="20"/>
                <w:szCs w:val="20"/>
              </w:rPr>
            </w:pPr>
            <w:r>
              <w:rPr>
                <w:rFonts w:ascii="Calibri" w:hAnsi="Calibri"/>
                <w:sz w:val="20"/>
                <w:szCs w:val="20"/>
              </w:rPr>
              <w:t>UK121</w:t>
            </w:r>
          </w:p>
        </w:tc>
        <w:tc>
          <w:tcPr>
            <w:tcW w:w="1701" w:type="dxa"/>
            <w:vAlign w:val="bottom"/>
          </w:tcPr>
          <w:p w14:paraId="11D14C2E" w14:textId="077682FD" w:rsidR="003376D6" w:rsidRPr="00F12636" w:rsidRDefault="00A6532D" w:rsidP="009642D6">
            <w:pPr>
              <w:jc w:val="center"/>
              <w:rPr>
                <w:rFonts w:ascii="Calibri" w:hAnsi="Calibri"/>
                <w:color w:val="000000"/>
                <w:sz w:val="20"/>
                <w:szCs w:val="20"/>
              </w:rPr>
            </w:pPr>
            <w:r w:rsidRPr="00A6532D">
              <w:rPr>
                <w:rFonts w:ascii="Calibri" w:hAnsi="Calibri"/>
                <w:color w:val="000000"/>
                <w:sz w:val="20"/>
                <w:szCs w:val="20"/>
              </w:rPr>
              <w:t>LAM374469</w:t>
            </w:r>
          </w:p>
        </w:tc>
        <w:tc>
          <w:tcPr>
            <w:tcW w:w="3969" w:type="dxa"/>
          </w:tcPr>
          <w:p w14:paraId="25643A2F" w14:textId="27D05A2C" w:rsidR="003376D6" w:rsidRPr="00F12636" w:rsidRDefault="00A6532D" w:rsidP="009642D6">
            <w:pPr>
              <w:jc w:val="center"/>
              <w:rPr>
                <w:rFonts w:ascii="Calibri" w:hAnsi="Calibri"/>
                <w:color w:val="000000"/>
                <w:sz w:val="20"/>
                <w:szCs w:val="20"/>
              </w:rPr>
            </w:pPr>
            <w:r w:rsidRPr="00A6532D">
              <w:rPr>
                <w:rFonts w:ascii="Calibri" w:hAnsi="Calibri"/>
                <w:color w:val="000000"/>
                <w:sz w:val="20"/>
                <w:szCs w:val="20"/>
              </w:rPr>
              <w:t>UK 1:1 Strawberry &amp; Apple Oat Bar LAM</w:t>
            </w:r>
          </w:p>
        </w:tc>
        <w:tc>
          <w:tcPr>
            <w:tcW w:w="1917" w:type="dxa"/>
            <w:shd w:val="clear" w:color="auto" w:fill="auto"/>
          </w:tcPr>
          <w:p w14:paraId="1118DCC4" w14:textId="76765E46" w:rsidR="003376D6" w:rsidRPr="00F12636" w:rsidRDefault="00512316" w:rsidP="009642D6">
            <w:pPr>
              <w:jc w:val="center"/>
              <w:rPr>
                <w:rFonts w:ascii="Calibri" w:hAnsi="Calibri"/>
                <w:color w:val="000000"/>
                <w:sz w:val="20"/>
                <w:szCs w:val="20"/>
              </w:rPr>
            </w:pPr>
            <w:r>
              <w:rPr>
                <w:rFonts w:ascii="Calibri" w:hAnsi="Calibri"/>
                <w:color w:val="000000"/>
                <w:sz w:val="20"/>
                <w:szCs w:val="20"/>
              </w:rPr>
              <w:t>29/12/2023</w:t>
            </w:r>
          </w:p>
        </w:tc>
        <w:tc>
          <w:tcPr>
            <w:tcW w:w="1917" w:type="dxa"/>
            <w:shd w:val="clear" w:color="auto" w:fill="auto"/>
          </w:tcPr>
          <w:p w14:paraId="01DA0DD2" w14:textId="1BE7068B" w:rsidR="003376D6" w:rsidRPr="00F12636" w:rsidRDefault="00512316" w:rsidP="009642D6">
            <w:pPr>
              <w:jc w:val="center"/>
              <w:rPr>
                <w:rFonts w:ascii="Calibri" w:hAnsi="Calibri"/>
                <w:color w:val="000000"/>
                <w:sz w:val="20"/>
                <w:szCs w:val="20"/>
              </w:rPr>
            </w:pPr>
            <w:r>
              <w:rPr>
                <w:rFonts w:ascii="Calibri" w:hAnsi="Calibri"/>
                <w:color w:val="000000"/>
                <w:sz w:val="20"/>
                <w:szCs w:val="20"/>
              </w:rPr>
              <w:t>05/01/2024</w:t>
            </w:r>
          </w:p>
        </w:tc>
      </w:tr>
      <w:tr w:rsidR="00512316" w:rsidRPr="00F12636" w14:paraId="28AA7C6E" w14:textId="77777777" w:rsidTr="009642D6">
        <w:trPr>
          <w:trHeight w:val="256"/>
          <w:jc w:val="center"/>
        </w:trPr>
        <w:tc>
          <w:tcPr>
            <w:tcW w:w="1555" w:type="dxa"/>
            <w:vAlign w:val="bottom"/>
          </w:tcPr>
          <w:p w14:paraId="28658769" w14:textId="34C90AC1" w:rsidR="00512316" w:rsidRPr="00F12636" w:rsidRDefault="00512316" w:rsidP="00512316">
            <w:pPr>
              <w:jc w:val="center"/>
              <w:rPr>
                <w:rFonts w:ascii="Calibri" w:hAnsi="Calibri"/>
                <w:color w:val="000000"/>
                <w:sz w:val="20"/>
                <w:szCs w:val="20"/>
              </w:rPr>
            </w:pPr>
            <w:r>
              <w:rPr>
                <w:rFonts w:ascii="Calibri" w:hAnsi="Calibri"/>
                <w:color w:val="000000"/>
                <w:sz w:val="20"/>
                <w:szCs w:val="20"/>
              </w:rPr>
              <w:t>UK121</w:t>
            </w:r>
          </w:p>
        </w:tc>
        <w:tc>
          <w:tcPr>
            <w:tcW w:w="1701" w:type="dxa"/>
            <w:vAlign w:val="bottom"/>
          </w:tcPr>
          <w:p w14:paraId="5A0884F6" w14:textId="1E84E5CB" w:rsidR="00512316" w:rsidRPr="00F12636" w:rsidRDefault="00512316" w:rsidP="00512316">
            <w:pPr>
              <w:jc w:val="center"/>
              <w:rPr>
                <w:rFonts w:ascii="Calibri" w:hAnsi="Calibri"/>
                <w:color w:val="000000"/>
                <w:sz w:val="20"/>
                <w:szCs w:val="20"/>
              </w:rPr>
            </w:pPr>
            <w:r w:rsidRPr="00A6532D">
              <w:rPr>
                <w:rFonts w:ascii="Calibri" w:hAnsi="Calibri"/>
                <w:color w:val="000000"/>
                <w:sz w:val="20"/>
                <w:szCs w:val="20"/>
              </w:rPr>
              <w:t>TMP374469</w:t>
            </w:r>
          </w:p>
        </w:tc>
        <w:tc>
          <w:tcPr>
            <w:tcW w:w="3969" w:type="dxa"/>
          </w:tcPr>
          <w:p w14:paraId="13E1A597" w14:textId="53E04C7A" w:rsidR="00512316" w:rsidRPr="00F12636" w:rsidRDefault="00512316" w:rsidP="00512316">
            <w:pPr>
              <w:jc w:val="center"/>
              <w:rPr>
                <w:rFonts w:ascii="Calibri" w:hAnsi="Calibri"/>
                <w:color w:val="000000"/>
                <w:sz w:val="20"/>
                <w:szCs w:val="20"/>
              </w:rPr>
            </w:pPr>
            <w:r w:rsidRPr="00A6532D">
              <w:rPr>
                <w:rFonts w:ascii="Calibri" w:hAnsi="Calibri"/>
                <w:color w:val="000000"/>
                <w:sz w:val="20"/>
                <w:szCs w:val="20"/>
              </w:rPr>
              <w:t>UK 1:1 Strawberry &amp; Apple Oat Bar TMP</w:t>
            </w:r>
          </w:p>
        </w:tc>
        <w:tc>
          <w:tcPr>
            <w:tcW w:w="1917" w:type="dxa"/>
            <w:shd w:val="clear" w:color="auto" w:fill="auto"/>
          </w:tcPr>
          <w:p w14:paraId="529A4BA0" w14:textId="1EDB710C" w:rsidR="00512316" w:rsidRPr="00F12636" w:rsidRDefault="00512316" w:rsidP="00512316">
            <w:pPr>
              <w:jc w:val="center"/>
              <w:rPr>
                <w:rFonts w:ascii="Calibri" w:hAnsi="Calibri"/>
                <w:color w:val="000000"/>
                <w:sz w:val="20"/>
                <w:szCs w:val="20"/>
              </w:rPr>
            </w:pPr>
            <w:r>
              <w:rPr>
                <w:rFonts w:ascii="Calibri" w:hAnsi="Calibri"/>
                <w:color w:val="000000"/>
                <w:sz w:val="20"/>
                <w:szCs w:val="20"/>
              </w:rPr>
              <w:t>29/12/2023</w:t>
            </w:r>
          </w:p>
        </w:tc>
        <w:tc>
          <w:tcPr>
            <w:tcW w:w="1917" w:type="dxa"/>
            <w:shd w:val="clear" w:color="auto" w:fill="auto"/>
          </w:tcPr>
          <w:p w14:paraId="045414B1" w14:textId="638CAD5A" w:rsidR="00512316" w:rsidRPr="00F12636" w:rsidRDefault="00512316" w:rsidP="00512316">
            <w:pPr>
              <w:jc w:val="center"/>
              <w:rPr>
                <w:rFonts w:ascii="Calibri" w:hAnsi="Calibri"/>
                <w:color w:val="000000"/>
                <w:sz w:val="20"/>
                <w:szCs w:val="20"/>
              </w:rPr>
            </w:pPr>
            <w:r>
              <w:rPr>
                <w:rFonts w:ascii="Calibri" w:hAnsi="Calibri"/>
                <w:color w:val="000000"/>
                <w:sz w:val="20"/>
                <w:szCs w:val="20"/>
              </w:rPr>
              <w:t>05/01/2024</w:t>
            </w:r>
          </w:p>
        </w:tc>
      </w:tr>
      <w:tr w:rsidR="00512316" w:rsidRPr="00F12636" w14:paraId="6F987DE5" w14:textId="77777777" w:rsidTr="009642D6">
        <w:trPr>
          <w:trHeight w:val="256"/>
          <w:jc w:val="center"/>
        </w:trPr>
        <w:tc>
          <w:tcPr>
            <w:tcW w:w="1555" w:type="dxa"/>
            <w:vAlign w:val="bottom"/>
          </w:tcPr>
          <w:p w14:paraId="2F744F4B" w14:textId="0CF12470" w:rsidR="00512316" w:rsidRPr="00F12636" w:rsidRDefault="00512316" w:rsidP="00512316">
            <w:pPr>
              <w:jc w:val="center"/>
              <w:rPr>
                <w:rFonts w:ascii="Calibri" w:hAnsi="Calibri"/>
                <w:color w:val="000000"/>
                <w:sz w:val="20"/>
                <w:szCs w:val="20"/>
              </w:rPr>
            </w:pPr>
            <w:r>
              <w:rPr>
                <w:rFonts w:ascii="Calibri" w:hAnsi="Calibri"/>
                <w:color w:val="000000"/>
                <w:sz w:val="20"/>
                <w:szCs w:val="20"/>
              </w:rPr>
              <w:t>UK121 (D2D)</w:t>
            </w:r>
          </w:p>
        </w:tc>
        <w:tc>
          <w:tcPr>
            <w:tcW w:w="1701" w:type="dxa"/>
            <w:vAlign w:val="bottom"/>
          </w:tcPr>
          <w:p w14:paraId="1C12C717" w14:textId="60938570" w:rsidR="00512316" w:rsidRPr="00F12636" w:rsidRDefault="00512316" w:rsidP="00512316">
            <w:pPr>
              <w:jc w:val="center"/>
              <w:rPr>
                <w:rFonts w:ascii="Calibri" w:hAnsi="Calibri"/>
                <w:color w:val="000000"/>
                <w:sz w:val="20"/>
                <w:szCs w:val="20"/>
              </w:rPr>
            </w:pPr>
            <w:r w:rsidRPr="009642D6">
              <w:rPr>
                <w:rFonts w:ascii="Calibri" w:hAnsi="Calibri"/>
                <w:color w:val="000000"/>
                <w:sz w:val="20"/>
                <w:szCs w:val="20"/>
              </w:rPr>
              <w:t>CTN3774469</w:t>
            </w:r>
          </w:p>
        </w:tc>
        <w:tc>
          <w:tcPr>
            <w:tcW w:w="3969" w:type="dxa"/>
          </w:tcPr>
          <w:p w14:paraId="176C84D7" w14:textId="51830B11" w:rsidR="00512316" w:rsidRPr="00F12636" w:rsidRDefault="00512316" w:rsidP="00512316">
            <w:pPr>
              <w:jc w:val="center"/>
              <w:rPr>
                <w:rFonts w:ascii="Calibri" w:hAnsi="Calibri"/>
                <w:color w:val="000000"/>
                <w:sz w:val="20"/>
                <w:szCs w:val="20"/>
              </w:rPr>
            </w:pPr>
            <w:r w:rsidRPr="009642D6">
              <w:rPr>
                <w:rFonts w:ascii="Calibri" w:hAnsi="Calibri"/>
                <w:color w:val="000000"/>
                <w:sz w:val="20"/>
                <w:szCs w:val="20"/>
              </w:rPr>
              <w:t>UK 1:1 DTD Strawberry &amp; Apple Oat Bar CTN</w:t>
            </w:r>
          </w:p>
        </w:tc>
        <w:tc>
          <w:tcPr>
            <w:tcW w:w="1917" w:type="dxa"/>
            <w:shd w:val="clear" w:color="auto" w:fill="auto"/>
          </w:tcPr>
          <w:p w14:paraId="3930EA85" w14:textId="440882A6" w:rsidR="00512316" w:rsidRPr="00F12636" w:rsidRDefault="00512316" w:rsidP="00512316">
            <w:pPr>
              <w:jc w:val="center"/>
              <w:rPr>
                <w:rFonts w:ascii="Calibri" w:hAnsi="Calibri"/>
                <w:color w:val="000000"/>
                <w:sz w:val="20"/>
                <w:szCs w:val="20"/>
              </w:rPr>
            </w:pPr>
            <w:r>
              <w:rPr>
                <w:rFonts w:ascii="Calibri" w:hAnsi="Calibri"/>
                <w:color w:val="000000"/>
                <w:sz w:val="20"/>
                <w:szCs w:val="20"/>
              </w:rPr>
              <w:t>29/12/2023</w:t>
            </w:r>
          </w:p>
        </w:tc>
        <w:tc>
          <w:tcPr>
            <w:tcW w:w="1917" w:type="dxa"/>
            <w:shd w:val="clear" w:color="auto" w:fill="auto"/>
          </w:tcPr>
          <w:p w14:paraId="24A1D5EC" w14:textId="1588F9B1" w:rsidR="00512316" w:rsidRPr="00F12636" w:rsidRDefault="00512316" w:rsidP="00512316">
            <w:pPr>
              <w:jc w:val="center"/>
              <w:rPr>
                <w:rFonts w:ascii="Calibri" w:hAnsi="Calibri"/>
                <w:color w:val="000000"/>
                <w:sz w:val="20"/>
                <w:szCs w:val="20"/>
              </w:rPr>
            </w:pPr>
            <w:r>
              <w:rPr>
                <w:rFonts w:ascii="Calibri" w:hAnsi="Calibri"/>
                <w:color w:val="000000"/>
                <w:sz w:val="20"/>
                <w:szCs w:val="20"/>
              </w:rPr>
              <w:t>05/01/2024</w:t>
            </w:r>
          </w:p>
        </w:tc>
      </w:tr>
      <w:tr w:rsidR="00512316" w:rsidRPr="00F12636" w14:paraId="3703AA22" w14:textId="77777777" w:rsidTr="009642D6">
        <w:trPr>
          <w:trHeight w:val="256"/>
          <w:jc w:val="center"/>
        </w:trPr>
        <w:tc>
          <w:tcPr>
            <w:tcW w:w="1555" w:type="dxa"/>
            <w:vAlign w:val="bottom"/>
          </w:tcPr>
          <w:p w14:paraId="4822BF1D" w14:textId="43BBF944" w:rsidR="00512316" w:rsidRPr="00F12636" w:rsidRDefault="00512316" w:rsidP="00512316">
            <w:pPr>
              <w:jc w:val="center"/>
              <w:rPr>
                <w:rFonts w:ascii="Calibri" w:hAnsi="Calibri"/>
                <w:color w:val="000000"/>
                <w:sz w:val="20"/>
                <w:szCs w:val="20"/>
              </w:rPr>
            </w:pPr>
            <w:r>
              <w:rPr>
                <w:rFonts w:ascii="Calibri" w:hAnsi="Calibri"/>
                <w:color w:val="000000"/>
                <w:sz w:val="20"/>
                <w:szCs w:val="20"/>
              </w:rPr>
              <w:t>MLP</w:t>
            </w:r>
          </w:p>
        </w:tc>
        <w:tc>
          <w:tcPr>
            <w:tcW w:w="1701" w:type="dxa"/>
            <w:vAlign w:val="bottom"/>
          </w:tcPr>
          <w:p w14:paraId="780A9E5D" w14:textId="738FDCDD" w:rsidR="00512316" w:rsidRPr="00F12636" w:rsidRDefault="00512316" w:rsidP="00512316">
            <w:pPr>
              <w:jc w:val="center"/>
              <w:rPr>
                <w:rFonts w:ascii="Calibri" w:hAnsi="Calibri"/>
                <w:color w:val="000000"/>
                <w:sz w:val="20"/>
                <w:szCs w:val="20"/>
              </w:rPr>
            </w:pPr>
            <w:r>
              <w:rPr>
                <w:rFonts w:ascii="Calibri" w:hAnsi="Calibri"/>
                <w:color w:val="000000"/>
                <w:sz w:val="20"/>
                <w:szCs w:val="20"/>
              </w:rPr>
              <w:t>CTN444469</w:t>
            </w:r>
          </w:p>
        </w:tc>
        <w:tc>
          <w:tcPr>
            <w:tcW w:w="3969" w:type="dxa"/>
          </w:tcPr>
          <w:p w14:paraId="4A6A4607" w14:textId="4D81C72E" w:rsidR="00512316" w:rsidRPr="00F12636" w:rsidRDefault="00512316" w:rsidP="00512316">
            <w:pPr>
              <w:jc w:val="center"/>
              <w:rPr>
                <w:rFonts w:ascii="Calibri" w:hAnsi="Calibri"/>
                <w:color w:val="000000"/>
                <w:sz w:val="20"/>
                <w:szCs w:val="20"/>
              </w:rPr>
            </w:pPr>
            <w:r w:rsidRPr="00A6532D">
              <w:rPr>
                <w:rFonts w:ascii="Calibri" w:hAnsi="Calibri"/>
                <w:color w:val="000000"/>
                <w:sz w:val="20"/>
                <w:szCs w:val="20"/>
              </w:rPr>
              <w:t>M/L 1:1 Strawberry &amp; Apple Oat Bar CTN</w:t>
            </w:r>
          </w:p>
        </w:tc>
        <w:tc>
          <w:tcPr>
            <w:tcW w:w="1917" w:type="dxa"/>
            <w:shd w:val="clear" w:color="auto" w:fill="auto"/>
          </w:tcPr>
          <w:p w14:paraId="6A0D5847" w14:textId="42DFB78B" w:rsidR="00512316" w:rsidRPr="00F12636" w:rsidRDefault="00512316" w:rsidP="00512316">
            <w:pPr>
              <w:jc w:val="center"/>
              <w:rPr>
                <w:rFonts w:ascii="Calibri" w:hAnsi="Calibri"/>
                <w:color w:val="000000"/>
                <w:sz w:val="20"/>
                <w:szCs w:val="20"/>
              </w:rPr>
            </w:pPr>
            <w:r>
              <w:rPr>
                <w:rFonts w:ascii="Calibri" w:hAnsi="Calibri"/>
                <w:color w:val="000000"/>
                <w:sz w:val="20"/>
                <w:szCs w:val="20"/>
              </w:rPr>
              <w:t>29/12/2023</w:t>
            </w:r>
          </w:p>
        </w:tc>
        <w:tc>
          <w:tcPr>
            <w:tcW w:w="1917" w:type="dxa"/>
            <w:shd w:val="clear" w:color="auto" w:fill="auto"/>
          </w:tcPr>
          <w:p w14:paraId="1D007E8D" w14:textId="1B912AD6" w:rsidR="00512316" w:rsidRPr="00F12636" w:rsidRDefault="00512316" w:rsidP="00512316">
            <w:pPr>
              <w:jc w:val="center"/>
              <w:rPr>
                <w:rFonts w:ascii="Calibri" w:hAnsi="Calibri"/>
                <w:color w:val="000000"/>
                <w:sz w:val="20"/>
                <w:szCs w:val="20"/>
              </w:rPr>
            </w:pPr>
            <w:r>
              <w:rPr>
                <w:rFonts w:ascii="Calibri" w:hAnsi="Calibri"/>
                <w:color w:val="000000"/>
                <w:sz w:val="20"/>
                <w:szCs w:val="20"/>
              </w:rPr>
              <w:t>05/01/2024</w:t>
            </w:r>
          </w:p>
        </w:tc>
      </w:tr>
      <w:tr w:rsidR="00512316" w:rsidRPr="00F12636" w14:paraId="0690338C" w14:textId="77777777" w:rsidTr="009642D6">
        <w:trPr>
          <w:trHeight w:val="240"/>
          <w:jc w:val="center"/>
        </w:trPr>
        <w:tc>
          <w:tcPr>
            <w:tcW w:w="1555" w:type="dxa"/>
            <w:vAlign w:val="bottom"/>
          </w:tcPr>
          <w:p w14:paraId="22A2BC0F" w14:textId="2219C329" w:rsidR="00512316" w:rsidRPr="00F12636" w:rsidRDefault="00512316" w:rsidP="00512316">
            <w:pPr>
              <w:jc w:val="center"/>
              <w:rPr>
                <w:rFonts w:ascii="Calibri" w:hAnsi="Calibri"/>
                <w:color w:val="000000"/>
                <w:sz w:val="20"/>
                <w:szCs w:val="20"/>
              </w:rPr>
            </w:pPr>
            <w:r>
              <w:rPr>
                <w:rFonts w:ascii="Calibri" w:hAnsi="Calibri"/>
                <w:color w:val="000000"/>
                <w:sz w:val="20"/>
                <w:szCs w:val="20"/>
              </w:rPr>
              <w:t>MLP</w:t>
            </w:r>
          </w:p>
        </w:tc>
        <w:tc>
          <w:tcPr>
            <w:tcW w:w="1701" w:type="dxa"/>
            <w:vAlign w:val="bottom"/>
          </w:tcPr>
          <w:p w14:paraId="58155FE4" w14:textId="76C7CC06" w:rsidR="00512316" w:rsidRPr="00F12636" w:rsidRDefault="00512316" w:rsidP="00512316">
            <w:pPr>
              <w:jc w:val="center"/>
              <w:rPr>
                <w:rFonts w:ascii="Calibri" w:hAnsi="Calibri"/>
                <w:color w:val="000000"/>
                <w:sz w:val="20"/>
                <w:szCs w:val="20"/>
              </w:rPr>
            </w:pPr>
            <w:r w:rsidRPr="00A6532D">
              <w:rPr>
                <w:rFonts w:ascii="Calibri" w:hAnsi="Calibri"/>
                <w:color w:val="000000"/>
                <w:sz w:val="20"/>
                <w:szCs w:val="20"/>
              </w:rPr>
              <w:t>LBL444469</w:t>
            </w:r>
          </w:p>
        </w:tc>
        <w:tc>
          <w:tcPr>
            <w:tcW w:w="3969" w:type="dxa"/>
          </w:tcPr>
          <w:p w14:paraId="470CA2DE" w14:textId="44D004FD" w:rsidR="00512316" w:rsidRPr="00F12636" w:rsidRDefault="00512316" w:rsidP="00512316">
            <w:pPr>
              <w:jc w:val="center"/>
              <w:rPr>
                <w:rFonts w:ascii="Calibri" w:hAnsi="Calibri"/>
                <w:color w:val="000000"/>
                <w:sz w:val="20"/>
                <w:szCs w:val="20"/>
              </w:rPr>
            </w:pPr>
            <w:r w:rsidRPr="00A6532D">
              <w:rPr>
                <w:rFonts w:ascii="Calibri" w:hAnsi="Calibri"/>
                <w:color w:val="000000"/>
                <w:sz w:val="20"/>
                <w:szCs w:val="20"/>
              </w:rPr>
              <w:t>M/L 1:1 Strawberry &amp; Apple Oat Bar LBL</w:t>
            </w:r>
          </w:p>
        </w:tc>
        <w:tc>
          <w:tcPr>
            <w:tcW w:w="1917" w:type="dxa"/>
            <w:shd w:val="clear" w:color="auto" w:fill="auto"/>
          </w:tcPr>
          <w:p w14:paraId="4AD0EDD9" w14:textId="7483B55B" w:rsidR="00512316" w:rsidRPr="00F12636" w:rsidRDefault="00512316" w:rsidP="00512316">
            <w:pPr>
              <w:jc w:val="center"/>
              <w:rPr>
                <w:rFonts w:ascii="Calibri" w:hAnsi="Calibri"/>
                <w:color w:val="000000"/>
                <w:sz w:val="20"/>
                <w:szCs w:val="20"/>
              </w:rPr>
            </w:pPr>
            <w:r>
              <w:rPr>
                <w:rFonts w:ascii="Calibri" w:hAnsi="Calibri"/>
                <w:color w:val="000000"/>
                <w:sz w:val="20"/>
                <w:szCs w:val="20"/>
              </w:rPr>
              <w:t>15/11/2023</w:t>
            </w:r>
          </w:p>
        </w:tc>
        <w:tc>
          <w:tcPr>
            <w:tcW w:w="1917" w:type="dxa"/>
            <w:shd w:val="clear" w:color="auto" w:fill="auto"/>
          </w:tcPr>
          <w:p w14:paraId="4C417772" w14:textId="7BD1575F" w:rsidR="00512316" w:rsidRPr="00F12636" w:rsidRDefault="00512316" w:rsidP="00512316">
            <w:pPr>
              <w:jc w:val="center"/>
              <w:rPr>
                <w:rFonts w:ascii="Calibri" w:hAnsi="Calibri"/>
                <w:color w:val="000000"/>
                <w:sz w:val="20"/>
                <w:szCs w:val="20"/>
              </w:rPr>
            </w:pPr>
            <w:r>
              <w:rPr>
                <w:rFonts w:ascii="Calibri" w:hAnsi="Calibri"/>
                <w:color w:val="000000"/>
                <w:sz w:val="20"/>
                <w:szCs w:val="20"/>
              </w:rPr>
              <w:t>TBC</w:t>
            </w:r>
          </w:p>
        </w:tc>
      </w:tr>
      <w:tr w:rsidR="00512316" w:rsidRPr="00F12636" w14:paraId="416FBE58" w14:textId="77777777" w:rsidTr="00DA6BCE">
        <w:trPr>
          <w:trHeight w:val="240"/>
          <w:jc w:val="center"/>
        </w:trPr>
        <w:tc>
          <w:tcPr>
            <w:tcW w:w="11059" w:type="dxa"/>
            <w:gridSpan w:val="5"/>
            <w:shd w:val="clear" w:color="auto" w:fill="17365D" w:themeFill="text2" w:themeFillShade="BF"/>
            <w:vAlign w:val="bottom"/>
          </w:tcPr>
          <w:p w14:paraId="4CB11B43" w14:textId="57B4C9BC" w:rsidR="00512316" w:rsidRPr="00DA6BCE" w:rsidRDefault="00512316" w:rsidP="00512316">
            <w:pPr>
              <w:jc w:val="center"/>
              <w:rPr>
                <w:rFonts w:ascii="Calibri" w:hAnsi="Calibri"/>
                <w:b/>
                <w:bCs/>
                <w:color w:val="000000"/>
                <w:sz w:val="20"/>
                <w:szCs w:val="20"/>
              </w:rPr>
            </w:pPr>
            <w:r w:rsidRPr="00DA6BCE">
              <w:rPr>
                <w:rFonts w:ascii="Calibri" w:hAnsi="Calibri"/>
                <w:b/>
                <w:bCs/>
                <w:color w:val="FFFFFF" w:themeColor="background1"/>
                <w:sz w:val="20"/>
                <w:szCs w:val="20"/>
              </w:rPr>
              <w:t>Additional Notes</w:t>
            </w:r>
          </w:p>
        </w:tc>
      </w:tr>
      <w:tr w:rsidR="00512316" w:rsidRPr="00F12636" w14:paraId="3D180708" w14:textId="77777777" w:rsidTr="00A80D25">
        <w:trPr>
          <w:trHeight w:val="240"/>
          <w:jc w:val="center"/>
        </w:trPr>
        <w:tc>
          <w:tcPr>
            <w:tcW w:w="11059" w:type="dxa"/>
            <w:gridSpan w:val="5"/>
            <w:vAlign w:val="bottom"/>
          </w:tcPr>
          <w:p w14:paraId="02CCB34E" w14:textId="7AB641CB" w:rsidR="00512316" w:rsidRDefault="00512316" w:rsidP="00512316">
            <w:pPr>
              <w:pStyle w:val="ListParagraph"/>
              <w:numPr>
                <w:ilvl w:val="0"/>
                <w:numId w:val="1"/>
              </w:numPr>
              <w:rPr>
                <w:rFonts w:ascii="Calibri" w:hAnsi="Calibri"/>
                <w:color w:val="000000"/>
                <w:sz w:val="20"/>
                <w:szCs w:val="20"/>
              </w:rPr>
            </w:pPr>
            <w:r>
              <w:rPr>
                <w:rFonts w:ascii="Calibri" w:hAnsi="Calibri"/>
                <w:color w:val="000000"/>
                <w:sz w:val="20"/>
                <w:szCs w:val="20"/>
              </w:rPr>
              <w:t xml:space="preserve">CTN444469 - </w:t>
            </w:r>
            <w:r w:rsidRPr="00A6532D">
              <w:rPr>
                <w:rFonts w:ascii="Calibri" w:hAnsi="Calibri"/>
                <w:color w:val="000000"/>
                <w:sz w:val="20"/>
                <w:szCs w:val="20"/>
              </w:rPr>
              <w:t>M/L 1:1 Strawberry &amp; Apple Oat Bar CTN</w:t>
            </w:r>
            <w:r>
              <w:rPr>
                <w:rFonts w:ascii="Calibri" w:hAnsi="Calibri"/>
                <w:color w:val="000000"/>
                <w:sz w:val="20"/>
                <w:szCs w:val="20"/>
              </w:rPr>
              <w:t xml:space="preserve"> must include a QR-code in its design (specific to this product).</w:t>
            </w:r>
          </w:p>
          <w:p w14:paraId="764688AD" w14:textId="77777777" w:rsidR="00512316" w:rsidRDefault="00512316" w:rsidP="00512316">
            <w:pPr>
              <w:pStyle w:val="ListParagraph"/>
              <w:numPr>
                <w:ilvl w:val="0"/>
                <w:numId w:val="1"/>
              </w:numPr>
              <w:rPr>
                <w:rFonts w:ascii="Calibri" w:hAnsi="Calibri"/>
                <w:color w:val="000000"/>
                <w:sz w:val="20"/>
                <w:szCs w:val="20"/>
              </w:rPr>
            </w:pPr>
            <w:r>
              <w:rPr>
                <w:rFonts w:ascii="Calibri" w:hAnsi="Calibri"/>
                <w:color w:val="000000"/>
                <w:sz w:val="20"/>
                <w:szCs w:val="20"/>
              </w:rPr>
              <w:t xml:space="preserve">CTN444469 - </w:t>
            </w:r>
            <w:r w:rsidRPr="00A6532D">
              <w:rPr>
                <w:rFonts w:ascii="Calibri" w:hAnsi="Calibri"/>
                <w:color w:val="000000"/>
                <w:sz w:val="20"/>
                <w:szCs w:val="20"/>
              </w:rPr>
              <w:t>M/L 1:1 Strawberry &amp; Apple Oat Bar CTN</w:t>
            </w:r>
            <w:r>
              <w:rPr>
                <w:rFonts w:ascii="Calibri" w:hAnsi="Calibri"/>
                <w:color w:val="000000"/>
                <w:sz w:val="20"/>
                <w:szCs w:val="20"/>
              </w:rPr>
              <w:t xml:space="preserve"> must have the product name (translations pending) on the ‘front’ face in the following languages – English, Dutch, Czech, Finnish, Greek, Arabic.</w:t>
            </w:r>
          </w:p>
          <w:p w14:paraId="236735DA" w14:textId="77777777" w:rsidR="00512316" w:rsidRDefault="00512316" w:rsidP="00512316">
            <w:pPr>
              <w:pStyle w:val="ListParagraph"/>
              <w:numPr>
                <w:ilvl w:val="0"/>
                <w:numId w:val="1"/>
              </w:numPr>
              <w:rPr>
                <w:rFonts w:ascii="Calibri" w:hAnsi="Calibri"/>
                <w:color w:val="000000"/>
                <w:sz w:val="20"/>
                <w:szCs w:val="20"/>
              </w:rPr>
            </w:pPr>
            <w:r>
              <w:rPr>
                <w:rFonts w:ascii="Calibri" w:hAnsi="Calibri"/>
                <w:color w:val="000000"/>
                <w:sz w:val="20"/>
                <w:szCs w:val="20"/>
              </w:rPr>
              <w:t xml:space="preserve">CTN444469 - </w:t>
            </w:r>
            <w:r w:rsidRPr="00A6532D">
              <w:rPr>
                <w:rFonts w:ascii="Calibri" w:hAnsi="Calibri"/>
                <w:color w:val="000000"/>
                <w:sz w:val="20"/>
                <w:szCs w:val="20"/>
              </w:rPr>
              <w:t>M/L 1:1 Strawberry &amp; Apple Oat Bar CTN</w:t>
            </w:r>
            <w:r>
              <w:rPr>
                <w:rFonts w:ascii="Calibri" w:hAnsi="Calibri"/>
                <w:color w:val="000000"/>
                <w:sz w:val="20"/>
                <w:szCs w:val="20"/>
              </w:rPr>
              <w:t xml:space="preserve"> template/cutter guide must ensure the allocated print space is on the side panel of the carton (not the back). This template should already be available to the Design team. </w:t>
            </w:r>
          </w:p>
          <w:p w14:paraId="404964F2" w14:textId="5BA7B1BF" w:rsidR="00512316" w:rsidRDefault="00512316" w:rsidP="00512316">
            <w:pPr>
              <w:pStyle w:val="ListParagraph"/>
              <w:numPr>
                <w:ilvl w:val="0"/>
                <w:numId w:val="1"/>
              </w:numPr>
              <w:rPr>
                <w:rFonts w:ascii="Calibri" w:hAnsi="Calibri"/>
                <w:color w:val="000000"/>
                <w:sz w:val="20"/>
                <w:szCs w:val="20"/>
              </w:rPr>
            </w:pPr>
            <w:r>
              <w:rPr>
                <w:rFonts w:ascii="Calibri" w:hAnsi="Calibri"/>
                <w:color w:val="000000"/>
                <w:sz w:val="20"/>
                <w:szCs w:val="20"/>
              </w:rPr>
              <w:t xml:space="preserve">LBL444469 - </w:t>
            </w:r>
            <w:r w:rsidRPr="00A6532D">
              <w:rPr>
                <w:rFonts w:ascii="Calibri" w:hAnsi="Calibri"/>
                <w:color w:val="000000"/>
                <w:sz w:val="20"/>
                <w:szCs w:val="20"/>
              </w:rPr>
              <w:t>M/L 1:1 Strawberry &amp; Apple Oat Bar LBL</w:t>
            </w:r>
            <w:r>
              <w:rPr>
                <w:rFonts w:ascii="Calibri" w:hAnsi="Calibri"/>
                <w:color w:val="000000"/>
                <w:sz w:val="20"/>
                <w:szCs w:val="20"/>
              </w:rPr>
              <w:t xml:space="preserve"> must include a contents page followed by individual pages in the following languages: </w:t>
            </w:r>
          </w:p>
          <w:p w14:paraId="772A1F8C" w14:textId="77777777" w:rsidR="00512316" w:rsidRDefault="00512316" w:rsidP="00512316">
            <w:pPr>
              <w:rPr>
                <w:rFonts w:ascii="Calibri" w:hAnsi="Calibri"/>
                <w:color w:val="000000"/>
                <w:sz w:val="20"/>
                <w:szCs w:val="20"/>
              </w:rPr>
            </w:pPr>
          </w:p>
          <w:tbl>
            <w:tblPr>
              <w:tblStyle w:val="TableGrid"/>
              <w:tblW w:w="0" w:type="auto"/>
              <w:tblLook w:val="04A0" w:firstRow="1" w:lastRow="0" w:firstColumn="1" w:lastColumn="0" w:noHBand="0" w:noVBand="1"/>
            </w:tblPr>
            <w:tblGrid>
              <w:gridCol w:w="2708"/>
              <w:gridCol w:w="2708"/>
              <w:gridCol w:w="2708"/>
              <w:gridCol w:w="2709"/>
            </w:tblGrid>
            <w:tr w:rsidR="00512316" w14:paraId="4C6CFA22" w14:textId="77777777" w:rsidTr="00FB4A2D">
              <w:tc>
                <w:tcPr>
                  <w:tcW w:w="2708" w:type="dxa"/>
                </w:tcPr>
                <w:p w14:paraId="0F54B5B2" w14:textId="095E96B2" w:rsidR="00512316" w:rsidRDefault="00512316" w:rsidP="00512316">
                  <w:pPr>
                    <w:rPr>
                      <w:rFonts w:ascii="Calibri" w:hAnsi="Calibri"/>
                      <w:color w:val="000000"/>
                      <w:sz w:val="20"/>
                      <w:szCs w:val="20"/>
                    </w:rPr>
                  </w:pPr>
                  <w:r w:rsidRPr="003E3951">
                    <w:rPr>
                      <w:rFonts w:ascii="Calibri" w:hAnsi="Calibri"/>
                      <w:color w:val="000000"/>
                      <w:sz w:val="20"/>
                      <w:szCs w:val="20"/>
                    </w:rPr>
                    <w:t>1.            English - Australia</w:t>
                  </w:r>
                </w:p>
              </w:tc>
              <w:tc>
                <w:tcPr>
                  <w:tcW w:w="2708" w:type="dxa"/>
                </w:tcPr>
                <w:p w14:paraId="3FCB1886" w14:textId="2A7B0D2A" w:rsidR="00512316" w:rsidRDefault="00512316" w:rsidP="00512316">
                  <w:pPr>
                    <w:rPr>
                      <w:rFonts w:ascii="Calibri" w:hAnsi="Calibri"/>
                      <w:color w:val="000000"/>
                      <w:sz w:val="20"/>
                      <w:szCs w:val="20"/>
                    </w:rPr>
                  </w:pPr>
                  <w:r w:rsidRPr="003E3951">
                    <w:rPr>
                      <w:rFonts w:ascii="Calibri" w:hAnsi="Calibri"/>
                      <w:color w:val="000000"/>
                      <w:sz w:val="20"/>
                      <w:szCs w:val="20"/>
                    </w:rPr>
                    <w:t xml:space="preserve">2.            English – Nigeria </w:t>
                  </w:r>
                </w:p>
              </w:tc>
              <w:tc>
                <w:tcPr>
                  <w:tcW w:w="2708" w:type="dxa"/>
                </w:tcPr>
                <w:p w14:paraId="6D78A29F" w14:textId="7303E600" w:rsidR="00512316" w:rsidRDefault="00512316" w:rsidP="00512316">
                  <w:pPr>
                    <w:rPr>
                      <w:rFonts w:ascii="Calibri" w:hAnsi="Calibri"/>
                      <w:color w:val="000000"/>
                      <w:sz w:val="20"/>
                      <w:szCs w:val="20"/>
                    </w:rPr>
                  </w:pPr>
                  <w:r w:rsidRPr="003E3951">
                    <w:rPr>
                      <w:rFonts w:ascii="Calibri" w:hAnsi="Calibri"/>
                      <w:color w:val="000000"/>
                      <w:sz w:val="20"/>
                      <w:szCs w:val="20"/>
                    </w:rPr>
                    <w:t xml:space="preserve">3.            English – South Africa </w:t>
                  </w:r>
                </w:p>
              </w:tc>
              <w:tc>
                <w:tcPr>
                  <w:tcW w:w="2709" w:type="dxa"/>
                </w:tcPr>
                <w:p w14:paraId="480394B7" w14:textId="07EEFDA5" w:rsidR="00512316" w:rsidRDefault="00512316" w:rsidP="00512316">
                  <w:pPr>
                    <w:rPr>
                      <w:rFonts w:ascii="Calibri" w:hAnsi="Calibri"/>
                      <w:color w:val="000000"/>
                      <w:sz w:val="20"/>
                      <w:szCs w:val="20"/>
                    </w:rPr>
                  </w:pPr>
                  <w:r w:rsidRPr="003E3951">
                    <w:rPr>
                      <w:rFonts w:ascii="Calibri" w:hAnsi="Calibri"/>
                      <w:color w:val="000000"/>
                      <w:sz w:val="20"/>
                      <w:szCs w:val="20"/>
                    </w:rPr>
                    <w:t xml:space="preserve">4.            Flemish – Belgium </w:t>
                  </w:r>
                </w:p>
              </w:tc>
            </w:tr>
            <w:tr w:rsidR="00512316" w14:paraId="71564720" w14:textId="77777777" w:rsidTr="00FB4A2D">
              <w:tc>
                <w:tcPr>
                  <w:tcW w:w="2708" w:type="dxa"/>
                </w:tcPr>
                <w:p w14:paraId="0BC4D966" w14:textId="5E8C0790" w:rsidR="00512316" w:rsidRDefault="00512316" w:rsidP="00512316">
                  <w:pPr>
                    <w:rPr>
                      <w:rFonts w:ascii="Calibri" w:hAnsi="Calibri"/>
                      <w:color w:val="000000"/>
                      <w:sz w:val="20"/>
                      <w:szCs w:val="20"/>
                    </w:rPr>
                  </w:pPr>
                  <w:r w:rsidRPr="003E3951">
                    <w:rPr>
                      <w:rFonts w:ascii="Calibri" w:hAnsi="Calibri"/>
                      <w:color w:val="000000"/>
                      <w:sz w:val="20"/>
                      <w:szCs w:val="20"/>
                    </w:rPr>
                    <w:t xml:space="preserve">5.            Dutch – Holland </w:t>
                  </w:r>
                </w:p>
              </w:tc>
              <w:tc>
                <w:tcPr>
                  <w:tcW w:w="2708" w:type="dxa"/>
                </w:tcPr>
                <w:p w14:paraId="19D4D8E0" w14:textId="4566AF82" w:rsidR="00512316" w:rsidRDefault="00512316" w:rsidP="00512316">
                  <w:pPr>
                    <w:rPr>
                      <w:rFonts w:ascii="Calibri" w:hAnsi="Calibri"/>
                      <w:color w:val="000000"/>
                      <w:sz w:val="20"/>
                      <w:szCs w:val="20"/>
                    </w:rPr>
                  </w:pPr>
                  <w:r w:rsidRPr="003E3951">
                    <w:rPr>
                      <w:rFonts w:ascii="Calibri" w:hAnsi="Calibri"/>
                      <w:color w:val="000000"/>
                      <w:sz w:val="20"/>
                      <w:szCs w:val="20"/>
                    </w:rPr>
                    <w:t>6.            German – Germany</w:t>
                  </w:r>
                </w:p>
              </w:tc>
              <w:tc>
                <w:tcPr>
                  <w:tcW w:w="2708" w:type="dxa"/>
                </w:tcPr>
                <w:p w14:paraId="1590D368" w14:textId="46D5335A" w:rsidR="00512316" w:rsidRDefault="00512316" w:rsidP="00512316">
                  <w:pPr>
                    <w:rPr>
                      <w:rFonts w:ascii="Calibri" w:hAnsi="Calibri"/>
                      <w:color w:val="000000"/>
                      <w:sz w:val="20"/>
                      <w:szCs w:val="20"/>
                    </w:rPr>
                  </w:pPr>
                  <w:r w:rsidRPr="003E3951">
                    <w:rPr>
                      <w:rFonts w:ascii="Calibri" w:hAnsi="Calibri"/>
                      <w:color w:val="000000"/>
                      <w:sz w:val="20"/>
                      <w:szCs w:val="20"/>
                    </w:rPr>
                    <w:t xml:space="preserve">7.            Greek – Cyprus </w:t>
                  </w:r>
                </w:p>
              </w:tc>
              <w:tc>
                <w:tcPr>
                  <w:tcW w:w="2709" w:type="dxa"/>
                </w:tcPr>
                <w:p w14:paraId="700B01F0" w14:textId="01D53B35" w:rsidR="00512316" w:rsidRDefault="00512316" w:rsidP="00512316">
                  <w:pPr>
                    <w:rPr>
                      <w:rFonts w:ascii="Calibri" w:hAnsi="Calibri"/>
                      <w:color w:val="000000"/>
                      <w:sz w:val="20"/>
                      <w:szCs w:val="20"/>
                    </w:rPr>
                  </w:pPr>
                  <w:r w:rsidRPr="003E3951">
                    <w:rPr>
                      <w:rFonts w:ascii="Calibri" w:hAnsi="Calibri"/>
                      <w:color w:val="000000"/>
                      <w:sz w:val="20"/>
                      <w:szCs w:val="20"/>
                    </w:rPr>
                    <w:t>8.            Greek - Greece</w:t>
                  </w:r>
                </w:p>
              </w:tc>
            </w:tr>
            <w:tr w:rsidR="00512316" w14:paraId="72134215" w14:textId="77777777" w:rsidTr="00FB4A2D">
              <w:tc>
                <w:tcPr>
                  <w:tcW w:w="2708" w:type="dxa"/>
                </w:tcPr>
                <w:p w14:paraId="15F3890B" w14:textId="5FBAA582" w:rsidR="00512316" w:rsidRDefault="00512316" w:rsidP="00512316">
                  <w:pPr>
                    <w:rPr>
                      <w:rFonts w:ascii="Calibri" w:hAnsi="Calibri"/>
                      <w:color w:val="000000"/>
                      <w:sz w:val="20"/>
                      <w:szCs w:val="20"/>
                    </w:rPr>
                  </w:pPr>
                  <w:r w:rsidRPr="003E3951">
                    <w:rPr>
                      <w:rFonts w:ascii="Calibri" w:hAnsi="Calibri"/>
                      <w:color w:val="000000"/>
                      <w:sz w:val="20"/>
                      <w:szCs w:val="20"/>
                    </w:rPr>
                    <w:t>10.         Arabic – Dubai</w:t>
                  </w:r>
                </w:p>
              </w:tc>
              <w:tc>
                <w:tcPr>
                  <w:tcW w:w="2708" w:type="dxa"/>
                </w:tcPr>
                <w:p w14:paraId="3ADD2C8F" w14:textId="05925CEA" w:rsidR="00512316" w:rsidRDefault="00512316" w:rsidP="00512316">
                  <w:pPr>
                    <w:rPr>
                      <w:rFonts w:ascii="Calibri" w:hAnsi="Calibri"/>
                      <w:color w:val="000000"/>
                      <w:sz w:val="20"/>
                      <w:szCs w:val="20"/>
                    </w:rPr>
                  </w:pPr>
                  <w:r w:rsidRPr="003E3951">
                    <w:rPr>
                      <w:rFonts w:ascii="Calibri" w:hAnsi="Calibri"/>
                      <w:color w:val="000000"/>
                      <w:sz w:val="20"/>
                      <w:szCs w:val="20"/>
                    </w:rPr>
                    <w:t>11.         Arabic – Jordan</w:t>
                  </w:r>
                </w:p>
              </w:tc>
              <w:tc>
                <w:tcPr>
                  <w:tcW w:w="2708" w:type="dxa"/>
                </w:tcPr>
                <w:p w14:paraId="52034151" w14:textId="65CC64C4" w:rsidR="00512316" w:rsidRDefault="00512316" w:rsidP="00512316">
                  <w:pPr>
                    <w:rPr>
                      <w:rFonts w:ascii="Calibri" w:hAnsi="Calibri"/>
                      <w:color w:val="000000"/>
                      <w:sz w:val="20"/>
                      <w:szCs w:val="20"/>
                    </w:rPr>
                  </w:pPr>
                  <w:r w:rsidRPr="003E3951">
                    <w:rPr>
                      <w:rFonts w:ascii="Calibri" w:hAnsi="Calibri"/>
                      <w:color w:val="000000"/>
                      <w:sz w:val="20"/>
                      <w:szCs w:val="20"/>
                    </w:rPr>
                    <w:t>12.         Czech – Czech</w:t>
                  </w:r>
                </w:p>
              </w:tc>
              <w:tc>
                <w:tcPr>
                  <w:tcW w:w="2709" w:type="dxa"/>
                </w:tcPr>
                <w:p w14:paraId="61ED9252" w14:textId="489C3687" w:rsidR="00512316" w:rsidRDefault="00512316" w:rsidP="00512316">
                  <w:pPr>
                    <w:rPr>
                      <w:rFonts w:ascii="Calibri" w:hAnsi="Calibri"/>
                      <w:color w:val="000000"/>
                      <w:sz w:val="20"/>
                      <w:szCs w:val="20"/>
                    </w:rPr>
                  </w:pPr>
                  <w:r w:rsidRPr="003E3951">
                    <w:rPr>
                      <w:rFonts w:ascii="Calibri" w:hAnsi="Calibri"/>
                      <w:color w:val="000000"/>
                      <w:sz w:val="20"/>
                      <w:szCs w:val="20"/>
                    </w:rPr>
                    <w:t xml:space="preserve">13.         Finnish – Finland </w:t>
                  </w:r>
                </w:p>
              </w:tc>
            </w:tr>
            <w:tr w:rsidR="00512316" w14:paraId="2B6718B8" w14:textId="77777777" w:rsidTr="00FB4A2D">
              <w:tc>
                <w:tcPr>
                  <w:tcW w:w="2708" w:type="dxa"/>
                </w:tcPr>
                <w:p w14:paraId="67DB07DA" w14:textId="6DABDDD0" w:rsidR="00512316" w:rsidRDefault="00512316" w:rsidP="00512316">
                  <w:pPr>
                    <w:rPr>
                      <w:rFonts w:ascii="Calibri" w:hAnsi="Calibri"/>
                      <w:color w:val="000000"/>
                      <w:sz w:val="20"/>
                      <w:szCs w:val="20"/>
                    </w:rPr>
                  </w:pPr>
                  <w:r w:rsidRPr="003E3951">
                    <w:rPr>
                      <w:rFonts w:ascii="Calibri" w:hAnsi="Calibri"/>
                      <w:color w:val="000000"/>
                      <w:sz w:val="20"/>
                      <w:szCs w:val="20"/>
                    </w:rPr>
                    <w:t xml:space="preserve">14.         </w:t>
                  </w:r>
                  <w:r>
                    <w:rPr>
                      <w:rFonts w:ascii="Calibri" w:hAnsi="Calibri"/>
                      <w:color w:val="000000"/>
                      <w:sz w:val="20"/>
                      <w:szCs w:val="20"/>
                    </w:rPr>
                    <w:t>Spanish - Mexico</w:t>
                  </w:r>
                  <w:r w:rsidRPr="003E3951">
                    <w:rPr>
                      <w:rFonts w:ascii="Calibri" w:hAnsi="Calibri"/>
                      <w:color w:val="000000"/>
                      <w:sz w:val="20"/>
                      <w:szCs w:val="20"/>
                    </w:rPr>
                    <w:t xml:space="preserve"> </w:t>
                  </w:r>
                </w:p>
              </w:tc>
              <w:tc>
                <w:tcPr>
                  <w:tcW w:w="2708" w:type="dxa"/>
                </w:tcPr>
                <w:p w14:paraId="58C92982" w14:textId="21969C9D" w:rsidR="00512316" w:rsidRDefault="00512316" w:rsidP="00512316">
                  <w:pPr>
                    <w:rPr>
                      <w:rFonts w:ascii="Calibri" w:hAnsi="Calibri"/>
                      <w:color w:val="000000"/>
                      <w:sz w:val="20"/>
                      <w:szCs w:val="20"/>
                    </w:rPr>
                  </w:pPr>
                  <w:r w:rsidRPr="003E3951">
                    <w:rPr>
                      <w:rFonts w:ascii="Calibri" w:hAnsi="Calibri"/>
                      <w:color w:val="000000"/>
                      <w:sz w:val="20"/>
                      <w:szCs w:val="20"/>
                    </w:rPr>
                    <w:t xml:space="preserve">15.         Swedish </w:t>
                  </w:r>
                </w:p>
              </w:tc>
              <w:tc>
                <w:tcPr>
                  <w:tcW w:w="2708" w:type="dxa"/>
                </w:tcPr>
                <w:p w14:paraId="384A4EF9" w14:textId="5991B5C8" w:rsidR="00512316" w:rsidRDefault="00512316" w:rsidP="00512316">
                  <w:pPr>
                    <w:rPr>
                      <w:rFonts w:ascii="Calibri" w:hAnsi="Calibri"/>
                      <w:color w:val="000000"/>
                      <w:sz w:val="20"/>
                      <w:szCs w:val="20"/>
                    </w:rPr>
                  </w:pPr>
                  <w:r w:rsidRPr="003E3951">
                    <w:rPr>
                      <w:rFonts w:ascii="Calibri" w:hAnsi="Calibri"/>
                      <w:color w:val="000000"/>
                      <w:sz w:val="20"/>
                      <w:szCs w:val="20"/>
                    </w:rPr>
                    <w:t>9.            Arabic – Saudi</w:t>
                  </w:r>
                </w:p>
              </w:tc>
              <w:tc>
                <w:tcPr>
                  <w:tcW w:w="2709" w:type="dxa"/>
                </w:tcPr>
                <w:p w14:paraId="15C46BC5" w14:textId="199BF82E" w:rsidR="00512316" w:rsidRDefault="00512316" w:rsidP="00512316">
                  <w:pPr>
                    <w:rPr>
                      <w:rFonts w:ascii="Calibri" w:hAnsi="Calibri"/>
                      <w:color w:val="000000"/>
                      <w:sz w:val="20"/>
                      <w:szCs w:val="20"/>
                    </w:rPr>
                  </w:pPr>
                  <w:r w:rsidRPr="003E3951">
                    <w:rPr>
                      <w:rFonts w:ascii="Calibri" w:hAnsi="Calibri"/>
                      <w:color w:val="000000"/>
                      <w:sz w:val="20"/>
                      <w:szCs w:val="20"/>
                    </w:rPr>
                    <w:t xml:space="preserve">16.         Vietnamese </w:t>
                  </w:r>
                </w:p>
              </w:tc>
            </w:tr>
            <w:tr w:rsidR="00512316" w14:paraId="6F87A558" w14:textId="77777777" w:rsidTr="00FB4A2D">
              <w:tc>
                <w:tcPr>
                  <w:tcW w:w="2708" w:type="dxa"/>
                </w:tcPr>
                <w:p w14:paraId="2D2C0E81" w14:textId="1CFD816C" w:rsidR="00512316" w:rsidRDefault="00512316" w:rsidP="00512316">
                  <w:pPr>
                    <w:rPr>
                      <w:rFonts w:ascii="Calibri" w:hAnsi="Calibri"/>
                      <w:color w:val="000000"/>
                      <w:sz w:val="20"/>
                      <w:szCs w:val="20"/>
                    </w:rPr>
                  </w:pPr>
                  <w:r w:rsidRPr="003E3951">
                    <w:rPr>
                      <w:rFonts w:ascii="Calibri" w:hAnsi="Calibri"/>
                      <w:color w:val="000000"/>
                      <w:sz w:val="20"/>
                      <w:szCs w:val="20"/>
                    </w:rPr>
                    <w:t xml:space="preserve">17.         Malaysian </w:t>
                  </w:r>
                </w:p>
              </w:tc>
              <w:tc>
                <w:tcPr>
                  <w:tcW w:w="2708" w:type="dxa"/>
                </w:tcPr>
                <w:p w14:paraId="0E354588" w14:textId="48EE5253" w:rsidR="00512316" w:rsidRDefault="00512316" w:rsidP="00512316">
                  <w:pPr>
                    <w:rPr>
                      <w:rFonts w:ascii="Calibri" w:hAnsi="Calibri"/>
                      <w:color w:val="000000"/>
                      <w:sz w:val="20"/>
                      <w:szCs w:val="20"/>
                    </w:rPr>
                  </w:pPr>
                  <w:r w:rsidRPr="003E3951">
                    <w:rPr>
                      <w:rFonts w:ascii="Calibri" w:hAnsi="Calibri"/>
                      <w:color w:val="000000"/>
                      <w:sz w:val="20"/>
                      <w:szCs w:val="20"/>
                    </w:rPr>
                    <w:t>18.         Slovak – Czech</w:t>
                  </w:r>
                </w:p>
              </w:tc>
              <w:tc>
                <w:tcPr>
                  <w:tcW w:w="2708" w:type="dxa"/>
                </w:tcPr>
                <w:p w14:paraId="2CB91DA4" w14:textId="77777777" w:rsidR="00512316" w:rsidRDefault="00512316" w:rsidP="00512316">
                  <w:pPr>
                    <w:rPr>
                      <w:rFonts w:ascii="Calibri" w:hAnsi="Calibri"/>
                      <w:color w:val="000000"/>
                      <w:sz w:val="20"/>
                      <w:szCs w:val="20"/>
                    </w:rPr>
                  </w:pPr>
                </w:p>
              </w:tc>
              <w:tc>
                <w:tcPr>
                  <w:tcW w:w="2709" w:type="dxa"/>
                </w:tcPr>
                <w:p w14:paraId="54B2EF00" w14:textId="77777777" w:rsidR="00512316" w:rsidRDefault="00512316" w:rsidP="00512316">
                  <w:pPr>
                    <w:rPr>
                      <w:rFonts w:ascii="Calibri" w:hAnsi="Calibri"/>
                      <w:color w:val="000000"/>
                      <w:sz w:val="20"/>
                      <w:szCs w:val="20"/>
                    </w:rPr>
                  </w:pPr>
                </w:p>
              </w:tc>
            </w:tr>
          </w:tbl>
          <w:p w14:paraId="653BAAE5" w14:textId="4171E1C0" w:rsidR="00512316" w:rsidRPr="003E3951" w:rsidRDefault="00512316" w:rsidP="00512316">
            <w:pPr>
              <w:rPr>
                <w:rFonts w:ascii="Calibri" w:hAnsi="Calibri"/>
                <w:color w:val="000000"/>
                <w:sz w:val="20"/>
                <w:szCs w:val="20"/>
              </w:rPr>
            </w:pPr>
          </w:p>
        </w:tc>
      </w:tr>
    </w:tbl>
    <w:p w14:paraId="5F9A6196" w14:textId="77777777" w:rsidR="002A6584" w:rsidRPr="00583E79" w:rsidRDefault="002A6584" w:rsidP="00FB4A2D">
      <w:pPr>
        <w:spacing w:after="0" w:line="240" w:lineRule="auto"/>
        <w:rPr>
          <w:sz w:val="20"/>
          <w:szCs w:val="20"/>
        </w:rPr>
      </w:pPr>
    </w:p>
    <w:sectPr w:rsidR="002A6584" w:rsidRPr="00583E79" w:rsidSect="009F6E9E">
      <w:headerReference w:type="default" r:id="rId8"/>
      <w:footerReference w:type="default" r:id="rId9"/>
      <w:pgSz w:w="11906" w:h="16838" w:code="9"/>
      <w:pgMar w:top="567" w:right="720" w:bottom="567" w:left="720" w:header="454"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E944" w14:textId="77777777" w:rsidR="005E2538" w:rsidRDefault="005E2538" w:rsidP="00DD6D7D">
      <w:pPr>
        <w:spacing w:after="0" w:line="240" w:lineRule="auto"/>
      </w:pPr>
      <w:r>
        <w:separator/>
      </w:r>
    </w:p>
  </w:endnote>
  <w:endnote w:type="continuationSeparator" w:id="0">
    <w:p w14:paraId="3E1DC943" w14:textId="77777777" w:rsidR="005E2538" w:rsidRDefault="005E2538" w:rsidP="00DD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C983" w14:textId="77777777" w:rsidR="005E2538" w:rsidRDefault="005E2538">
    <w:pPr>
      <w:pStyle w:val="Footer"/>
    </w:pPr>
  </w:p>
  <w:tbl>
    <w:tblPr>
      <w:tblW w:w="5213"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9"/>
      <w:gridCol w:w="2499"/>
      <w:gridCol w:w="2523"/>
    </w:tblGrid>
    <w:tr w:rsidR="00533AEB" w:rsidRPr="00712243" w14:paraId="41C13B16" w14:textId="77777777" w:rsidTr="00BB1AAF">
      <w:trPr>
        <w:trHeight w:val="416"/>
      </w:trPr>
      <w:tc>
        <w:tcPr>
          <w:tcW w:w="5879" w:type="dxa"/>
          <w:vMerge w:val="restart"/>
          <w:tcBorders>
            <w:top w:val="single" w:sz="4" w:space="0" w:color="auto"/>
            <w:left w:val="single" w:sz="4" w:space="0" w:color="auto"/>
            <w:right w:val="single" w:sz="4" w:space="0" w:color="auto"/>
          </w:tcBorders>
          <w:vAlign w:val="center"/>
        </w:tcPr>
        <w:p w14:paraId="4A9D39F7" w14:textId="35CDC76C" w:rsidR="00533AEB" w:rsidRPr="00712243" w:rsidRDefault="00533AEB" w:rsidP="00533AEB">
          <w:pPr>
            <w:pStyle w:val="Footer"/>
            <w:rPr>
              <w:rFonts w:cstheme="minorHAnsi"/>
              <w:sz w:val="18"/>
              <w:szCs w:val="18"/>
            </w:rPr>
          </w:pPr>
          <w:r w:rsidRPr="00712243">
            <w:rPr>
              <w:rFonts w:cstheme="minorHAnsi"/>
              <w:sz w:val="18"/>
              <w:szCs w:val="18"/>
            </w:rPr>
            <w:fldChar w:fldCharType="begin"/>
          </w:r>
          <w:r w:rsidRPr="00712243">
            <w:rPr>
              <w:rFonts w:cstheme="minorHAnsi"/>
              <w:sz w:val="18"/>
              <w:szCs w:val="18"/>
            </w:rPr>
            <w:instrText xml:space="preserve"> FILENAME  \p  \* MERGEFORMAT </w:instrText>
          </w:r>
          <w:r w:rsidRPr="00712243">
            <w:rPr>
              <w:rFonts w:cstheme="minorHAnsi"/>
              <w:sz w:val="18"/>
              <w:szCs w:val="18"/>
            </w:rPr>
            <w:fldChar w:fldCharType="separate"/>
          </w:r>
          <w:r w:rsidR="007B561A">
            <w:rPr>
              <w:rFonts w:cstheme="minorHAnsi"/>
              <w:noProof/>
              <w:sz w:val="18"/>
              <w:szCs w:val="18"/>
            </w:rPr>
            <w:t>X:\Technical\Existing Product Information - D2D\1. Meal Replacement Products\Bars &amp; Bites\MRP Apple &amp; Strawberry Oat Bar (YC)\003 Product Info Document - MRP Apple &amp; Strawberry Bar (MLP) 02-11-2023 v1.0.docx</w:t>
          </w:r>
          <w:r w:rsidRPr="00712243">
            <w:rPr>
              <w:rFonts w:cstheme="minorHAnsi"/>
              <w:sz w:val="18"/>
              <w:szCs w:val="18"/>
            </w:rPr>
            <w:fldChar w:fldCharType="end"/>
          </w:r>
        </w:p>
      </w:tc>
      <w:tc>
        <w:tcPr>
          <w:tcW w:w="2499" w:type="dxa"/>
          <w:vMerge w:val="restart"/>
          <w:tcBorders>
            <w:top w:val="single" w:sz="4" w:space="0" w:color="auto"/>
            <w:left w:val="single" w:sz="4" w:space="0" w:color="auto"/>
            <w:right w:val="single" w:sz="4" w:space="0" w:color="auto"/>
          </w:tcBorders>
          <w:vAlign w:val="center"/>
        </w:tcPr>
        <w:p w14:paraId="0CC5938C" w14:textId="16EF70A0" w:rsidR="00533AEB" w:rsidRPr="00712243" w:rsidRDefault="00533AEB" w:rsidP="00533AEB">
          <w:pPr>
            <w:pStyle w:val="Footer"/>
            <w:jc w:val="center"/>
            <w:rPr>
              <w:rFonts w:cstheme="minorHAnsi"/>
              <w:sz w:val="18"/>
              <w:szCs w:val="18"/>
            </w:rPr>
          </w:pPr>
          <w:r w:rsidRPr="00712243">
            <w:rPr>
              <w:rFonts w:cstheme="minorHAnsi"/>
              <w:sz w:val="18"/>
              <w:szCs w:val="18"/>
            </w:rPr>
            <w:t>Issued by:</w:t>
          </w:r>
          <w:r>
            <w:rPr>
              <w:rFonts w:cstheme="minorHAnsi"/>
              <w:sz w:val="18"/>
              <w:szCs w:val="18"/>
            </w:rPr>
            <w:t xml:space="preserve"> M Kidd</w:t>
          </w:r>
        </w:p>
      </w:tc>
      <w:tc>
        <w:tcPr>
          <w:tcW w:w="2523" w:type="dxa"/>
          <w:tcBorders>
            <w:top w:val="single" w:sz="4" w:space="0" w:color="auto"/>
            <w:left w:val="single" w:sz="4" w:space="0" w:color="auto"/>
            <w:bottom w:val="single" w:sz="4" w:space="0" w:color="auto"/>
            <w:right w:val="single" w:sz="4" w:space="0" w:color="auto"/>
          </w:tcBorders>
          <w:vAlign w:val="center"/>
        </w:tcPr>
        <w:p w14:paraId="12BA1B08" w14:textId="77777777" w:rsidR="00533AEB" w:rsidRPr="00776372" w:rsidRDefault="00533AEB" w:rsidP="00533AEB">
          <w:pPr>
            <w:pStyle w:val="Footer"/>
            <w:jc w:val="center"/>
            <w:rPr>
              <w:rFonts w:cstheme="minorHAnsi"/>
              <w:b/>
              <w:bCs/>
              <w:color w:val="FF0000"/>
              <w:sz w:val="18"/>
              <w:szCs w:val="18"/>
            </w:rPr>
          </w:pPr>
          <w:r w:rsidRPr="00776372">
            <w:rPr>
              <w:rFonts w:cstheme="minorHAnsi"/>
              <w:b/>
              <w:bCs/>
              <w:color w:val="FF0000"/>
              <w:sz w:val="18"/>
              <w:szCs w:val="18"/>
            </w:rPr>
            <w:t>Approved by:</w:t>
          </w:r>
        </w:p>
        <w:p w14:paraId="08ABCC17" w14:textId="777513DB" w:rsidR="00533AEB" w:rsidRPr="00776372" w:rsidRDefault="00084F4D" w:rsidP="00533AEB">
          <w:pPr>
            <w:pStyle w:val="Footer"/>
            <w:jc w:val="center"/>
            <w:rPr>
              <w:rFonts w:cstheme="minorHAnsi"/>
              <w:b/>
              <w:bCs/>
              <w:color w:val="FF0000"/>
              <w:sz w:val="18"/>
              <w:szCs w:val="18"/>
            </w:rPr>
          </w:pPr>
          <w:r>
            <w:rPr>
              <w:rFonts w:cstheme="minorHAnsi"/>
              <w:b/>
              <w:bCs/>
              <w:color w:val="FF0000"/>
              <w:sz w:val="18"/>
              <w:szCs w:val="18"/>
            </w:rPr>
            <w:t>TECHNICAL</w:t>
          </w:r>
        </w:p>
      </w:tc>
    </w:tr>
    <w:tr w:rsidR="00533AEB" w:rsidRPr="00712243" w14:paraId="592C0962" w14:textId="77777777" w:rsidTr="003C27B9">
      <w:trPr>
        <w:trHeight w:val="212"/>
      </w:trPr>
      <w:tc>
        <w:tcPr>
          <w:tcW w:w="5879" w:type="dxa"/>
          <w:vMerge/>
          <w:tcBorders>
            <w:left w:val="single" w:sz="4" w:space="0" w:color="auto"/>
            <w:bottom w:val="single" w:sz="4" w:space="0" w:color="auto"/>
            <w:right w:val="single" w:sz="4" w:space="0" w:color="auto"/>
          </w:tcBorders>
          <w:vAlign w:val="center"/>
        </w:tcPr>
        <w:p w14:paraId="2D04A5B1" w14:textId="77777777" w:rsidR="00533AEB" w:rsidRPr="00712243" w:rsidRDefault="00533AEB" w:rsidP="00533AEB">
          <w:pPr>
            <w:pStyle w:val="Footer"/>
            <w:tabs>
              <w:tab w:val="left" w:pos="4040"/>
              <w:tab w:val="center" w:pos="7506"/>
            </w:tabs>
            <w:jc w:val="center"/>
            <w:rPr>
              <w:rFonts w:cstheme="minorHAnsi"/>
              <w:sz w:val="18"/>
              <w:szCs w:val="18"/>
            </w:rPr>
          </w:pPr>
        </w:p>
      </w:tc>
      <w:tc>
        <w:tcPr>
          <w:tcW w:w="2499" w:type="dxa"/>
          <w:vMerge/>
          <w:tcBorders>
            <w:left w:val="single" w:sz="4" w:space="0" w:color="auto"/>
            <w:bottom w:val="single" w:sz="4" w:space="0" w:color="auto"/>
            <w:right w:val="single" w:sz="4" w:space="0" w:color="auto"/>
          </w:tcBorders>
          <w:vAlign w:val="center"/>
        </w:tcPr>
        <w:p w14:paraId="265543F4" w14:textId="77777777" w:rsidR="00533AEB" w:rsidRPr="00712243" w:rsidRDefault="00533AEB" w:rsidP="00533AEB">
          <w:pPr>
            <w:pStyle w:val="Footer"/>
            <w:tabs>
              <w:tab w:val="left" w:pos="4040"/>
              <w:tab w:val="center" w:pos="7506"/>
            </w:tabs>
            <w:jc w:val="center"/>
            <w:rPr>
              <w:rFonts w:cstheme="minorHAnsi"/>
              <w:sz w:val="18"/>
              <w:szCs w:val="18"/>
            </w:rPr>
          </w:pPr>
        </w:p>
      </w:tc>
      <w:tc>
        <w:tcPr>
          <w:tcW w:w="2523" w:type="dxa"/>
          <w:tcBorders>
            <w:top w:val="single" w:sz="4" w:space="0" w:color="auto"/>
            <w:left w:val="single" w:sz="4" w:space="0" w:color="auto"/>
            <w:bottom w:val="single" w:sz="4" w:space="0" w:color="auto"/>
            <w:right w:val="single" w:sz="4" w:space="0" w:color="auto"/>
          </w:tcBorders>
          <w:vAlign w:val="center"/>
        </w:tcPr>
        <w:p w14:paraId="301CBA83" w14:textId="77777777" w:rsidR="00533AEB" w:rsidRPr="00712243" w:rsidRDefault="00533AEB" w:rsidP="00533AEB">
          <w:pPr>
            <w:pStyle w:val="Footer"/>
            <w:tabs>
              <w:tab w:val="left" w:pos="4040"/>
              <w:tab w:val="center" w:pos="7506"/>
            </w:tabs>
            <w:jc w:val="center"/>
            <w:rPr>
              <w:rFonts w:cstheme="minorHAnsi"/>
              <w:sz w:val="18"/>
              <w:szCs w:val="18"/>
            </w:rPr>
          </w:pPr>
          <w:r w:rsidRPr="00712243">
            <w:rPr>
              <w:rFonts w:cstheme="minorHAnsi"/>
              <w:sz w:val="18"/>
              <w:szCs w:val="18"/>
            </w:rPr>
            <w:t xml:space="preserve">Page </w:t>
          </w:r>
          <w:r w:rsidRPr="00712243">
            <w:rPr>
              <w:rFonts w:cstheme="minorHAnsi"/>
              <w:sz w:val="18"/>
              <w:szCs w:val="18"/>
            </w:rPr>
            <w:fldChar w:fldCharType="begin"/>
          </w:r>
          <w:r w:rsidRPr="00712243">
            <w:rPr>
              <w:rFonts w:cstheme="minorHAnsi"/>
              <w:sz w:val="18"/>
              <w:szCs w:val="18"/>
            </w:rPr>
            <w:instrText xml:space="preserve"> PAGE </w:instrText>
          </w:r>
          <w:r w:rsidRPr="00712243">
            <w:rPr>
              <w:rFonts w:cstheme="minorHAnsi"/>
              <w:sz w:val="18"/>
              <w:szCs w:val="18"/>
            </w:rPr>
            <w:fldChar w:fldCharType="separate"/>
          </w:r>
          <w:r w:rsidRPr="00712243">
            <w:rPr>
              <w:rFonts w:cstheme="minorHAnsi"/>
              <w:noProof/>
              <w:sz w:val="18"/>
              <w:szCs w:val="18"/>
            </w:rPr>
            <w:t>1</w:t>
          </w:r>
          <w:r w:rsidRPr="00712243">
            <w:rPr>
              <w:rFonts w:cstheme="minorHAnsi"/>
              <w:sz w:val="18"/>
              <w:szCs w:val="18"/>
            </w:rPr>
            <w:fldChar w:fldCharType="end"/>
          </w:r>
          <w:r w:rsidRPr="00712243">
            <w:rPr>
              <w:rFonts w:cstheme="minorHAnsi"/>
              <w:sz w:val="18"/>
              <w:szCs w:val="18"/>
            </w:rPr>
            <w:t xml:space="preserve"> of </w:t>
          </w:r>
          <w:r w:rsidRPr="00712243">
            <w:rPr>
              <w:rFonts w:cstheme="minorHAnsi"/>
              <w:sz w:val="18"/>
              <w:szCs w:val="18"/>
            </w:rPr>
            <w:fldChar w:fldCharType="begin"/>
          </w:r>
          <w:r w:rsidRPr="00712243">
            <w:rPr>
              <w:rFonts w:cstheme="minorHAnsi"/>
              <w:sz w:val="18"/>
              <w:szCs w:val="18"/>
            </w:rPr>
            <w:instrText xml:space="preserve"> NUMPAGES </w:instrText>
          </w:r>
          <w:r w:rsidRPr="00712243">
            <w:rPr>
              <w:rFonts w:cstheme="minorHAnsi"/>
              <w:sz w:val="18"/>
              <w:szCs w:val="18"/>
            </w:rPr>
            <w:fldChar w:fldCharType="separate"/>
          </w:r>
          <w:r w:rsidRPr="00712243">
            <w:rPr>
              <w:rFonts w:cstheme="minorHAnsi"/>
              <w:noProof/>
              <w:sz w:val="18"/>
              <w:szCs w:val="18"/>
            </w:rPr>
            <w:t>1</w:t>
          </w:r>
          <w:r w:rsidRPr="00712243">
            <w:rPr>
              <w:rFonts w:cstheme="minorHAnsi"/>
              <w:sz w:val="18"/>
              <w:szCs w:val="18"/>
            </w:rPr>
            <w:fldChar w:fldCharType="end"/>
          </w:r>
        </w:p>
      </w:tc>
    </w:tr>
  </w:tbl>
  <w:p w14:paraId="00391CB7" w14:textId="24B92F5D" w:rsidR="005E2538" w:rsidRPr="009F6E9E" w:rsidRDefault="005E2538" w:rsidP="009F6E9E">
    <w:pPr>
      <w:tabs>
        <w:tab w:val="center" w:pos="4513"/>
        <w:tab w:val="right" w:pos="9026"/>
      </w:tabs>
      <w:rPr>
        <w:rFonts w:ascii="Calibri" w:hAnsi="Calibri" w:cs="Arial"/>
        <w:sz w:val="18"/>
        <w:szCs w:val="18"/>
      </w:rPr>
    </w:pPr>
    <w:r>
      <w:t>Circulation:</w:t>
    </w:r>
    <w:r w:rsidR="009F6E9E">
      <w:t xml:space="preserve"> </w:t>
    </w:r>
    <w:r w:rsidR="00084F4D" w:rsidRPr="00304F08">
      <w:rPr>
        <w:rFonts w:ascii="Calibri" w:hAnsi="Calibri" w:cs="Arial"/>
      </w:rPr>
      <w:t xml:space="preserve">Technical </w:t>
    </w:r>
    <w:r w:rsidR="009F6E9E" w:rsidRPr="00304F08">
      <w:rPr>
        <w:rFonts w:ascii="Calibri" w:hAnsi="Calibri" w:cs="Arial"/>
      </w:rPr>
      <w:t>Record Sheets Folder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84A8" w14:textId="77777777" w:rsidR="005E2538" w:rsidRDefault="005E2538" w:rsidP="00DD6D7D">
      <w:pPr>
        <w:spacing w:after="0" w:line="240" w:lineRule="auto"/>
      </w:pPr>
      <w:r>
        <w:separator/>
      </w:r>
    </w:p>
  </w:footnote>
  <w:footnote w:type="continuationSeparator" w:id="0">
    <w:p w14:paraId="1E2B79AA" w14:textId="77777777" w:rsidR="005E2538" w:rsidRDefault="005E2538" w:rsidP="00DD6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273"/>
      <w:gridCol w:w="6379"/>
      <w:gridCol w:w="2268"/>
    </w:tblGrid>
    <w:tr w:rsidR="00A4314C" w:rsidRPr="00D05C04" w14:paraId="1D80DBFA" w14:textId="77777777" w:rsidTr="00A4314C">
      <w:trPr>
        <w:trHeight w:val="326"/>
        <w:jc w:val="center"/>
      </w:trPr>
      <w:tc>
        <w:tcPr>
          <w:tcW w:w="2263" w:type="dxa"/>
          <w:gridSpan w:val="2"/>
          <w:shd w:val="clear" w:color="auto" w:fill="auto"/>
          <w:vAlign w:val="center"/>
        </w:tcPr>
        <w:p w14:paraId="50B5B22E" w14:textId="1F4CF3AA" w:rsidR="00A4314C" w:rsidRPr="00D05C04" w:rsidRDefault="00A4314C" w:rsidP="00925A20">
          <w:pPr>
            <w:pStyle w:val="Header"/>
            <w:jc w:val="center"/>
            <w:rPr>
              <w:rFonts w:cs="Arial"/>
              <w:b/>
            </w:rPr>
          </w:pPr>
          <w:r>
            <w:rPr>
              <w:rFonts w:cs="Arial"/>
              <w:b/>
            </w:rPr>
            <w:t>PRP-06-TEC-034</w:t>
          </w:r>
        </w:p>
      </w:tc>
      <w:tc>
        <w:tcPr>
          <w:tcW w:w="6379" w:type="dxa"/>
          <w:shd w:val="clear" w:color="auto" w:fill="auto"/>
          <w:vAlign w:val="center"/>
        </w:tcPr>
        <w:p w14:paraId="65816FD1" w14:textId="4716A0B3" w:rsidR="00A4314C" w:rsidRPr="00D05C04" w:rsidRDefault="00A4314C" w:rsidP="00925A20">
          <w:pPr>
            <w:pStyle w:val="Header"/>
            <w:jc w:val="center"/>
            <w:rPr>
              <w:rFonts w:cs="Arial"/>
              <w:b/>
            </w:rPr>
          </w:pPr>
          <w:r w:rsidRPr="006D536E">
            <w:rPr>
              <w:b/>
              <w:sz w:val="28"/>
            </w:rPr>
            <w:t>Product Information</w:t>
          </w:r>
          <w:r>
            <w:rPr>
              <w:b/>
              <w:sz w:val="28"/>
            </w:rPr>
            <w:t xml:space="preserve"> Document</w:t>
          </w:r>
        </w:p>
      </w:tc>
      <w:tc>
        <w:tcPr>
          <w:tcW w:w="2268" w:type="dxa"/>
          <w:vMerge w:val="restart"/>
          <w:shd w:val="clear" w:color="auto" w:fill="auto"/>
          <w:vAlign w:val="center"/>
        </w:tcPr>
        <w:p w14:paraId="31AB8E5A" w14:textId="485A60B8" w:rsidR="00A4314C" w:rsidRPr="00D05C04" w:rsidRDefault="00A4314C" w:rsidP="00925A20">
          <w:pPr>
            <w:pStyle w:val="Header"/>
            <w:jc w:val="center"/>
            <w:rPr>
              <w:rFonts w:cs="Arial"/>
              <w:b/>
            </w:rPr>
          </w:pPr>
          <w:r>
            <w:rPr>
              <w:noProof/>
            </w:rPr>
            <w:drawing>
              <wp:inline distT="0" distB="0" distL="0" distR="0" wp14:anchorId="4E3D5094" wp14:editId="4D5098C3">
                <wp:extent cx="1188000" cy="39499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1®_Blue_pink_Logo_RGB.png"/>
                        <pic:cNvPicPr/>
                      </pic:nvPicPr>
                      <pic:blipFill>
                        <a:blip r:embed="rId1">
                          <a:extLst>
                            <a:ext uri="{28A0092B-C50C-407E-A947-70E740481C1C}">
                              <a14:useLocalDpi xmlns:a14="http://schemas.microsoft.com/office/drawing/2010/main" val="0"/>
                            </a:ext>
                          </a:extLst>
                        </a:blip>
                        <a:stretch>
                          <a:fillRect/>
                        </a:stretch>
                      </pic:blipFill>
                      <pic:spPr>
                        <a:xfrm>
                          <a:off x="0" y="0"/>
                          <a:ext cx="1188000" cy="394994"/>
                        </a:xfrm>
                        <a:prstGeom prst="rect">
                          <a:avLst/>
                        </a:prstGeom>
                      </pic:spPr>
                    </pic:pic>
                  </a:graphicData>
                </a:graphic>
              </wp:inline>
            </w:drawing>
          </w:r>
        </w:p>
      </w:tc>
    </w:tr>
    <w:tr w:rsidR="00A4314C" w:rsidRPr="00D05C04" w14:paraId="0A15A69F" w14:textId="77777777" w:rsidTr="00A4314C">
      <w:trPr>
        <w:trHeight w:val="325"/>
        <w:jc w:val="center"/>
      </w:trPr>
      <w:tc>
        <w:tcPr>
          <w:tcW w:w="990" w:type="dxa"/>
          <w:shd w:val="clear" w:color="auto" w:fill="auto"/>
          <w:vAlign w:val="center"/>
        </w:tcPr>
        <w:p w14:paraId="100D345F" w14:textId="455AD4A7" w:rsidR="00A4314C" w:rsidRPr="009642D6" w:rsidRDefault="00A4314C" w:rsidP="00925A20">
          <w:pPr>
            <w:pStyle w:val="Header"/>
            <w:jc w:val="center"/>
            <w:rPr>
              <w:rFonts w:cs="Arial"/>
              <w:bCs/>
              <w:sz w:val="20"/>
              <w:szCs w:val="20"/>
            </w:rPr>
          </w:pPr>
          <w:r w:rsidRPr="009642D6">
            <w:rPr>
              <w:rFonts w:cs="Arial"/>
              <w:bCs/>
              <w:sz w:val="20"/>
              <w:szCs w:val="20"/>
            </w:rPr>
            <w:t>V1.0</w:t>
          </w:r>
        </w:p>
      </w:tc>
      <w:tc>
        <w:tcPr>
          <w:tcW w:w="1273" w:type="dxa"/>
          <w:shd w:val="clear" w:color="auto" w:fill="auto"/>
          <w:vAlign w:val="center"/>
        </w:tcPr>
        <w:p w14:paraId="04EA2825" w14:textId="19F1D12F" w:rsidR="00A4314C" w:rsidRPr="009642D6" w:rsidRDefault="009642D6" w:rsidP="00925A20">
          <w:pPr>
            <w:pStyle w:val="Header"/>
            <w:jc w:val="center"/>
            <w:rPr>
              <w:rFonts w:cs="Arial"/>
              <w:bCs/>
              <w:sz w:val="20"/>
              <w:szCs w:val="20"/>
            </w:rPr>
          </w:pPr>
          <w:r w:rsidRPr="009642D6">
            <w:rPr>
              <w:rFonts w:cs="Arial"/>
              <w:bCs/>
              <w:sz w:val="20"/>
              <w:szCs w:val="20"/>
            </w:rPr>
            <w:t>0</w:t>
          </w:r>
          <w:r w:rsidR="002404F5">
            <w:rPr>
              <w:rFonts w:cs="Arial"/>
              <w:bCs/>
              <w:sz w:val="20"/>
              <w:szCs w:val="20"/>
            </w:rPr>
            <w:t>2</w:t>
          </w:r>
          <w:r w:rsidR="00A4314C" w:rsidRPr="009642D6">
            <w:rPr>
              <w:rFonts w:cs="Arial"/>
              <w:bCs/>
              <w:sz w:val="20"/>
              <w:szCs w:val="20"/>
            </w:rPr>
            <w:t>/</w:t>
          </w:r>
          <w:r w:rsidRPr="009642D6">
            <w:rPr>
              <w:rFonts w:cs="Arial"/>
              <w:bCs/>
              <w:sz w:val="20"/>
              <w:szCs w:val="20"/>
            </w:rPr>
            <w:t>11</w:t>
          </w:r>
          <w:r w:rsidR="00A4314C" w:rsidRPr="009642D6">
            <w:rPr>
              <w:rFonts w:cs="Arial"/>
              <w:bCs/>
              <w:sz w:val="20"/>
              <w:szCs w:val="20"/>
            </w:rPr>
            <w:t>/</w:t>
          </w:r>
          <w:r w:rsidRPr="009642D6">
            <w:rPr>
              <w:rFonts w:cs="Arial"/>
              <w:bCs/>
              <w:sz w:val="20"/>
              <w:szCs w:val="20"/>
            </w:rPr>
            <w:t>2023</w:t>
          </w:r>
        </w:p>
      </w:tc>
      <w:tc>
        <w:tcPr>
          <w:tcW w:w="6379" w:type="dxa"/>
          <w:shd w:val="clear" w:color="auto" w:fill="auto"/>
          <w:vAlign w:val="center"/>
        </w:tcPr>
        <w:p w14:paraId="2612C2A6" w14:textId="491DDFCF" w:rsidR="00A4314C" w:rsidRDefault="006D536E" w:rsidP="00925A20">
          <w:pPr>
            <w:pStyle w:val="Header"/>
            <w:jc w:val="center"/>
            <w:rPr>
              <w:b/>
              <w:sz w:val="28"/>
            </w:rPr>
          </w:pPr>
          <w:r>
            <w:rPr>
              <w:b/>
              <w:sz w:val="28"/>
            </w:rPr>
            <w:t>MRP APPLE</w:t>
          </w:r>
          <w:r w:rsidR="00D917A5">
            <w:rPr>
              <w:b/>
              <w:sz w:val="28"/>
            </w:rPr>
            <w:t xml:space="preserve"> &amp; STRAWBERRY</w:t>
          </w:r>
          <w:r w:rsidR="00F12636">
            <w:rPr>
              <w:b/>
              <w:sz w:val="28"/>
            </w:rPr>
            <w:t xml:space="preserve"> OAT</w:t>
          </w:r>
          <w:r>
            <w:rPr>
              <w:b/>
              <w:sz w:val="28"/>
            </w:rPr>
            <w:t xml:space="preserve"> BAR</w:t>
          </w:r>
        </w:p>
      </w:tc>
      <w:tc>
        <w:tcPr>
          <w:tcW w:w="2268" w:type="dxa"/>
          <w:vMerge/>
          <w:shd w:val="clear" w:color="auto" w:fill="auto"/>
          <w:vAlign w:val="center"/>
        </w:tcPr>
        <w:p w14:paraId="38C21E6A" w14:textId="77777777" w:rsidR="00A4314C" w:rsidRDefault="00A4314C" w:rsidP="00925A20">
          <w:pPr>
            <w:pStyle w:val="Header"/>
            <w:jc w:val="center"/>
            <w:rPr>
              <w:noProof/>
            </w:rPr>
          </w:pPr>
        </w:p>
      </w:tc>
    </w:tr>
  </w:tbl>
  <w:p w14:paraId="7383D205" w14:textId="77777777" w:rsidR="005E2538" w:rsidRDefault="005E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179C"/>
    <w:multiLevelType w:val="hybridMultilevel"/>
    <w:tmpl w:val="CD26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5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8C"/>
    <w:rsid w:val="0002108B"/>
    <w:rsid w:val="000212D2"/>
    <w:rsid w:val="00021B7D"/>
    <w:rsid w:val="000317FC"/>
    <w:rsid w:val="0007096E"/>
    <w:rsid w:val="00074A44"/>
    <w:rsid w:val="00084F4D"/>
    <w:rsid w:val="000927B6"/>
    <w:rsid w:val="000A1900"/>
    <w:rsid w:val="000A2263"/>
    <w:rsid w:val="000B6BB6"/>
    <w:rsid w:val="000D11B5"/>
    <w:rsid w:val="000D68A4"/>
    <w:rsid w:val="000E2E37"/>
    <w:rsid w:val="000F37A4"/>
    <w:rsid w:val="000F3D66"/>
    <w:rsid w:val="000F7C28"/>
    <w:rsid w:val="00114EB2"/>
    <w:rsid w:val="001236F9"/>
    <w:rsid w:val="00126455"/>
    <w:rsid w:val="001410AD"/>
    <w:rsid w:val="00142399"/>
    <w:rsid w:val="001460AD"/>
    <w:rsid w:val="001511CF"/>
    <w:rsid w:val="001516C2"/>
    <w:rsid w:val="001516FF"/>
    <w:rsid w:val="001628A8"/>
    <w:rsid w:val="00167796"/>
    <w:rsid w:val="00170E14"/>
    <w:rsid w:val="00175A52"/>
    <w:rsid w:val="001925CC"/>
    <w:rsid w:val="00196974"/>
    <w:rsid w:val="001A0FC0"/>
    <w:rsid w:val="001B2345"/>
    <w:rsid w:val="001B33F7"/>
    <w:rsid w:val="001C28E1"/>
    <w:rsid w:val="001C2C87"/>
    <w:rsid w:val="001D65AC"/>
    <w:rsid w:val="001E3282"/>
    <w:rsid w:val="001E5530"/>
    <w:rsid w:val="001F31C4"/>
    <w:rsid w:val="002023E5"/>
    <w:rsid w:val="00203306"/>
    <w:rsid w:val="00217619"/>
    <w:rsid w:val="002304DF"/>
    <w:rsid w:val="0023586D"/>
    <w:rsid w:val="002404F5"/>
    <w:rsid w:val="00267D96"/>
    <w:rsid w:val="00285531"/>
    <w:rsid w:val="002A6584"/>
    <w:rsid w:val="002B1286"/>
    <w:rsid w:val="002B6586"/>
    <w:rsid w:val="002B748D"/>
    <w:rsid w:val="002C38EB"/>
    <w:rsid w:val="002C4D4E"/>
    <w:rsid w:val="002D1999"/>
    <w:rsid w:val="002D5CE1"/>
    <w:rsid w:val="002F2B72"/>
    <w:rsid w:val="00301FFD"/>
    <w:rsid w:val="0030428C"/>
    <w:rsid w:val="00304F08"/>
    <w:rsid w:val="0030764D"/>
    <w:rsid w:val="0031013C"/>
    <w:rsid w:val="00313E9F"/>
    <w:rsid w:val="003221EA"/>
    <w:rsid w:val="00333ECD"/>
    <w:rsid w:val="00334C49"/>
    <w:rsid w:val="00335629"/>
    <w:rsid w:val="003376D6"/>
    <w:rsid w:val="0036491B"/>
    <w:rsid w:val="00386D22"/>
    <w:rsid w:val="003A3C90"/>
    <w:rsid w:val="003A47E2"/>
    <w:rsid w:val="003B6EC9"/>
    <w:rsid w:val="003C48D4"/>
    <w:rsid w:val="003E002E"/>
    <w:rsid w:val="003E3876"/>
    <w:rsid w:val="003E3951"/>
    <w:rsid w:val="003E6ED3"/>
    <w:rsid w:val="003F15E1"/>
    <w:rsid w:val="003F3DF9"/>
    <w:rsid w:val="003F5291"/>
    <w:rsid w:val="00414AD0"/>
    <w:rsid w:val="00417BD3"/>
    <w:rsid w:val="004200E1"/>
    <w:rsid w:val="00420793"/>
    <w:rsid w:val="004262B7"/>
    <w:rsid w:val="00463C7E"/>
    <w:rsid w:val="00471100"/>
    <w:rsid w:val="00473FAC"/>
    <w:rsid w:val="004A4A65"/>
    <w:rsid w:val="004B0F0D"/>
    <w:rsid w:val="004B3893"/>
    <w:rsid w:val="004B5429"/>
    <w:rsid w:val="004C1A0E"/>
    <w:rsid w:val="004C54FD"/>
    <w:rsid w:val="004E3019"/>
    <w:rsid w:val="004E638C"/>
    <w:rsid w:val="004F274F"/>
    <w:rsid w:val="00502A72"/>
    <w:rsid w:val="005052BF"/>
    <w:rsid w:val="00510ACE"/>
    <w:rsid w:val="00511879"/>
    <w:rsid w:val="00512316"/>
    <w:rsid w:val="005154E5"/>
    <w:rsid w:val="00520D71"/>
    <w:rsid w:val="00524FB4"/>
    <w:rsid w:val="00533AEB"/>
    <w:rsid w:val="00541C11"/>
    <w:rsid w:val="00552EA8"/>
    <w:rsid w:val="00561A1C"/>
    <w:rsid w:val="0056291C"/>
    <w:rsid w:val="00562EC6"/>
    <w:rsid w:val="0056475B"/>
    <w:rsid w:val="00566379"/>
    <w:rsid w:val="00567B3B"/>
    <w:rsid w:val="00575900"/>
    <w:rsid w:val="00583E79"/>
    <w:rsid w:val="0059752C"/>
    <w:rsid w:val="005A2F19"/>
    <w:rsid w:val="005B5C52"/>
    <w:rsid w:val="005C3262"/>
    <w:rsid w:val="005C4BE0"/>
    <w:rsid w:val="005D0557"/>
    <w:rsid w:val="005D303B"/>
    <w:rsid w:val="005D6D1D"/>
    <w:rsid w:val="005E0EE8"/>
    <w:rsid w:val="005E2538"/>
    <w:rsid w:val="005E6485"/>
    <w:rsid w:val="005F5AA6"/>
    <w:rsid w:val="005F5EDE"/>
    <w:rsid w:val="006050B4"/>
    <w:rsid w:val="00626068"/>
    <w:rsid w:val="00636669"/>
    <w:rsid w:val="006401F2"/>
    <w:rsid w:val="00643EFC"/>
    <w:rsid w:val="00644319"/>
    <w:rsid w:val="00647430"/>
    <w:rsid w:val="0064780E"/>
    <w:rsid w:val="00672A12"/>
    <w:rsid w:val="00695538"/>
    <w:rsid w:val="006B3FCD"/>
    <w:rsid w:val="006C3122"/>
    <w:rsid w:val="006D1676"/>
    <w:rsid w:val="006D2448"/>
    <w:rsid w:val="006D536E"/>
    <w:rsid w:val="006E7561"/>
    <w:rsid w:val="006F08C1"/>
    <w:rsid w:val="006F1549"/>
    <w:rsid w:val="00707FF7"/>
    <w:rsid w:val="00716BEE"/>
    <w:rsid w:val="00727158"/>
    <w:rsid w:val="00745DB4"/>
    <w:rsid w:val="00750274"/>
    <w:rsid w:val="0078226A"/>
    <w:rsid w:val="007901CC"/>
    <w:rsid w:val="007A0819"/>
    <w:rsid w:val="007A1468"/>
    <w:rsid w:val="007A367F"/>
    <w:rsid w:val="007B3599"/>
    <w:rsid w:val="007B561A"/>
    <w:rsid w:val="007C37BF"/>
    <w:rsid w:val="007C43A0"/>
    <w:rsid w:val="007E564B"/>
    <w:rsid w:val="007F1214"/>
    <w:rsid w:val="008011B3"/>
    <w:rsid w:val="008054CC"/>
    <w:rsid w:val="00806B23"/>
    <w:rsid w:val="008118AA"/>
    <w:rsid w:val="0082178D"/>
    <w:rsid w:val="0084573E"/>
    <w:rsid w:val="008465A7"/>
    <w:rsid w:val="00853853"/>
    <w:rsid w:val="00865504"/>
    <w:rsid w:val="00866112"/>
    <w:rsid w:val="00872440"/>
    <w:rsid w:val="008806C4"/>
    <w:rsid w:val="00880CE8"/>
    <w:rsid w:val="00895F79"/>
    <w:rsid w:val="008A0329"/>
    <w:rsid w:val="008B1A70"/>
    <w:rsid w:val="008B1ECA"/>
    <w:rsid w:val="008C7AEA"/>
    <w:rsid w:val="008D6D0F"/>
    <w:rsid w:val="008F01F7"/>
    <w:rsid w:val="008F0A65"/>
    <w:rsid w:val="008F0BFD"/>
    <w:rsid w:val="008F728A"/>
    <w:rsid w:val="0090315D"/>
    <w:rsid w:val="00907ED2"/>
    <w:rsid w:val="00912A88"/>
    <w:rsid w:val="00913E4E"/>
    <w:rsid w:val="00915AB8"/>
    <w:rsid w:val="00925A20"/>
    <w:rsid w:val="00940855"/>
    <w:rsid w:val="0094408F"/>
    <w:rsid w:val="009460EA"/>
    <w:rsid w:val="009514E4"/>
    <w:rsid w:val="0095587E"/>
    <w:rsid w:val="009627CC"/>
    <w:rsid w:val="009635BB"/>
    <w:rsid w:val="009642D6"/>
    <w:rsid w:val="00964FD2"/>
    <w:rsid w:val="0098309B"/>
    <w:rsid w:val="009850AA"/>
    <w:rsid w:val="009B655F"/>
    <w:rsid w:val="009F335B"/>
    <w:rsid w:val="009F535A"/>
    <w:rsid w:val="009F6E9E"/>
    <w:rsid w:val="00A01A59"/>
    <w:rsid w:val="00A13F4F"/>
    <w:rsid w:val="00A16D77"/>
    <w:rsid w:val="00A17404"/>
    <w:rsid w:val="00A17740"/>
    <w:rsid w:val="00A21426"/>
    <w:rsid w:val="00A4314C"/>
    <w:rsid w:val="00A46F4B"/>
    <w:rsid w:val="00A6532D"/>
    <w:rsid w:val="00A66CF2"/>
    <w:rsid w:val="00A76146"/>
    <w:rsid w:val="00A83447"/>
    <w:rsid w:val="00AA0966"/>
    <w:rsid w:val="00AE2E0F"/>
    <w:rsid w:val="00AE5BFD"/>
    <w:rsid w:val="00AF53DF"/>
    <w:rsid w:val="00B06EDE"/>
    <w:rsid w:val="00B07775"/>
    <w:rsid w:val="00B14335"/>
    <w:rsid w:val="00B20301"/>
    <w:rsid w:val="00B21909"/>
    <w:rsid w:val="00B26816"/>
    <w:rsid w:val="00B37476"/>
    <w:rsid w:val="00B512E7"/>
    <w:rsid w:val="00B540E1"/>
    <w:rsid w:val="00B674BC"/>
    <w:rsid w:val="00B73AB5"/>
    <w:rsid w:val="00B8714F"/>
    <w:rsid w:val="00BB1AAF"/>
    <w:rsid w:val="00BE1EAE"/>
    <w:rsid w:val="00BE3238"/>
    <w:rsid w:val="00BE5ACB"/>
    <w:rsid w:val="00BF0567"/>
    <w:rsid w:val="00C0330B"/>
    <w:rsid w:val="00C03806"/>
    <w:rsid w:val="00C219A9"/>
    <w:rsid w:val="00C274BB"/>
    <w:rsid w:val="00C35A85"/>
    <w:rsid w:val="00C35B8D"/>
    <w:rsid w:val="00C43C31"/>
    <w:rsid w:val="00C56701"/>
    <w:rsid w:val="00C62FF2"/>
    <w:rsid w:val="00C74958"/>
    <w:rsid w:val="00C77567"/>
    <w:rsid w:val="00C9244B"/>
    <w:rsid w:val="00CA513F"/>
    <w:rsid w:val="00CB662F"/>
    <w:rsid w:val="00CC2FCB"/>
    <w:rsid w:val="00CD0BB4"/>
    <w:rsid w:val="00CE141A"/>
    <w:rsid w:val="00CE142B"/>
    <w:rsid w:val="00CF7268"/>
    <w:rsid w:val="00CF76C9"/>
    <w:rsid w:val="00D025B5"/>
    <w:rsid w:val="00D22917"/>
    <w:rsid w:val="00D255D9"/>
    <w:rsid w:val="00D4399B"/>
    <w:rsid w:val="00D45251"/>
    <w:rsid w:val="00D5049E"/>
    <w:rsid w:val="00D51B3F"/>
    <w:rsid w:val="00D5259E"/>
    <w:rsid w:val="00D6249B"/>
    <w:rsid w:val="00D729B2"/>
    <w:rsid w:val="00D72BDC"/>
    <w:rsid w:val="00D8078A"/>
    <w:rsid w:val="00D830DB"/>
    <w:rsid w:val="00D917A5"/>
    <w:rsid w:val="00D9516F"/>
    <w:rsid w:val="00DA6BCE"/>
    <w:rsid w:val="00DD1EA2"/>
    <w:rsid w:val="00DD6D7D"/>
    <w:rsid w:val="00E15356"/>
    <w:rsid w:val="00E21AA0"/>
    <w:rsid w:val="00E2733C"/>
    <w:rsid w:val="00E30453"/>
    <w:rsid w:val="00E31700"/>
    <w:rsid w:val="00E42A81"/>
    <w:rsid w:val="00E558D9"/>
    <w:rsid w:val="00E622E8"/>
    <w:rsid w:val="00E623F6"/>
    <w:rsid w:val="00E637AF"/>
    <w:rsid w:val="00E6785B"/>
    <w:rsid w:val="00E71F15"/>
    <w:rsid w:val="00EA03EF"/>
    <w:rsid w:val="00EA2980"/>
    <w:rsid w:val="00EB28FD"/>
    <w:rsid w:val="00EC37EB"/>
    <w:rsid w:val="00EC76D4"/>
    <w:rsid w:val="00ED06AC"/>
    <w:rsid w:val="00ED0AC0"/>
    <w:rsid w:val="00ED5C7C"/>
    <w:rsid w:val="00EE55CF"/>
    <w:rsid w:val="00EF78EC"/>
    <w:rsid w:val="00F01886"/>
    <w:rsid w:val="00F02817"/>
    <w:rsid w:val="00F03AA2"/>
    <w:rsid w:val="00F04BBF"/>
    <w:rsid w:val="00F12607"/>
    <w:rsid w:val="00F12636"/>
    <w:rsid w:val="00F16B87"/>
    <w:rsid w:val="00F16ED8"/>
    <w:rsid w:val="00F23BA8"/>
    <w:rsid w:val="00F32435"/>
    <w:rsid w:val="00F43596"/>
    <w:rsid w:val="00F54C3E"/>
    <w:rsid w:val="00F61F96"/>
    <w:rsid w:val="00F64E89"/>
    <w:rsid w:val="00F73AB9"/>
    <w:rsid w:val="00F73D4F"/>
    <w:rsid w:val="00F84A06"/>
    <w:rsid w:val="00FA52D3"/>
    <w:rsid w:val="00FA7403"/>
    <w:rsid w:val="00FB4A2D"/>
    <w:rsid w:val="00FD2317"/>
    <w:rsid w:val="00FD35B6"/>
    <w:rsid w:val="00FE6C33"/>
    <w:rsid w:val="00FF2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B2A5DC5"/>
  <w15:docId w15:val="{C2E43648-AC45-4157-B639-DB340AFD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D7D"/>
  </w:style>
  <w:style w:type="paragraph" w:styleId="Footer">
    <w:name w:val="footer"/>
    <w:basedOn w:val="Normal"/>
    <w:link w:val="FooterChar"/>
    <w:unhideWhenUsed/>
    <w:rsid w:val="00DD6D7D"/>
    <w:pPr>
      <w:tabs>
        <w:tab w:val="center" w:pos="4513"/>
        <w:tab w:val="right" w:pos="9026"/>
      </w:tabs>
      <w:spacing w:after="0" w:line="240" w:lineRule="auto"/>
    </w:pPr>
  </w:style>
  <w:style w:type="character" w:customStyle="1" w:styleId="FooterChar">
    <w:name w:val="Footer Char"/>
    <w:basedOn w:val="DefaultParagraphFont"/>
    <w:link w:val="Footer"/>
    <w:rsid w:val="00DD6D7D"/>
  </w:style>
  <w:style w:type="paragraph" w:styleId="BalloonText">
    <w:name w:val="Balloon Text"/>
    <w:basedOn w:val="Normal"/>
    <w:link w:val="BalloonTextChar"/>
    <w:uiPriority w:val="99"/>
    <w:semiHidden/>
    <w:unhideWhenUsed/>
    <w:rsid w:val="00DD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7D"/>
    <w:rPr>
      <w:rFonts w:ascii="Tahoma" w:hAnsi="Tahoma" w:cs="Tahoma"/>
      <w:sz w:val="16"/>
      <w:szCs w:val="16"/>
    </w:rPr>
  </w:style>
  <w:style w:type="table" w:styleId="TableGrid">
    <w:name w:val="Table Grid"/>
    <w:basedOn w:val="TableNormal"/>
    <w:uiPriority w:val="59"/>
    <w:rsid w:val="00925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E6C3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4F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219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07774">
      <w:bodyDiv w:val="1"/>
      <w:marLeft w:val="0"/>
      <w:marRight w:val="0"/>
      <w:marTop w:val="0"/>
      <w:marBottom w:val="0"/>
      <w:divBdr>
        <w:top w:val="none" w:sz="0" w:space="0" w:color="auto"/>
        <w:left w:val="none" w:sz="0" w:space="0" w:color="auto"/>
        <w:bottom w:val="none" w:sz="0" w:space="0" w:color="auto"/>
        <w:right w:val="none" w:sz="0" w:space="0" w:color="auto"/>
      </w:divBdr>
    </w:div>
    <w:div w:id="832256247">
      <w:bodyDiv w:val="1"/>
      <w:marLeft w:val="0"/>
      <w:marRight w:val="0"/>
      <w:marTop w:val="0"/>
      <w:marBottom w:val="0"/>
      <w:divBdr>
        <w:top w:val="none" w:sz="0" w:space="0" w:color="auto"/>
        <w:left w:val="none" w:sz="0" w:space="0" w:color="auto"/>
        <w:bottom w:val="none" w:sz="0" w:space="0" w:color="auto"/>
        <w:right w:val="none" w:sz="0" w:space="0" w:color="auto"/>
      </w:divBdr>
    </w:div>
    <w:div w:id="1947347044">
      <w:bodyDiv w:val="1"/>
      <w:marLeft w:val="0"/>
      <w:marRight w:val="0"/>
      <w:marTop w:val="0"/>
      <w:marBottom w:val="0"/>
      <w:divBdr>
        <w:top w:val="none" w:sz="0" w:space="0" w:color="auto"/>
        <w:left w:val="none" w:sz="0" w:space="0" w:color="auto"/>
        <w:bottom w:val="none" w:sz="0" w:space="0" w:color="auto"/>
        <w:right w:val="none" w:sz="0" w:space="0" w:color="auto"/>
      </w:divBdr>
    </w:div>
    <w:div w:id="19905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Cambridge Manufacturing</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Connor Sharkey</cp:lastModifiedBy>
  <cp:revision>44</cp:revision>
  <cp:lastPrinted>2023-02-15T11:19:00Z</cp:lastPrinted>
  <dcterms:created xsi:type="dcterms:W3CDTF">2023-02-15T11:06:00Z</dcterms:created>
  <dcterms:modified xsi:type="dcterms:W3CDTF">2023-11-02T15:36:00Z</dcterms:modified>
</cp:coreProperties>
</file>